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321EAE35" w:rsid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March</w:t>
      </w:r>
      <w:r w:rsidR="00887A22" w:rsidRPr="00887A22">
        <w:rPr>
          <w:rFonts w:eastAsia="Times New Roman" w:cs="Times New Roman"/>
          <w:szCs w:val="24"/>
        </w:rPr>
        <w:t xml:space="preserve"> </w:t>
      </w:r>
      <w:r>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F843D3">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72C88527" w14:textId="39DCE014" w:rsidR="00A96DC3"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61477437" w:history="1">
        <w:r w:rsidR="00A96DC3" w:rsidRPr="00046BF8">
          <w:rPr>
            <w:rStyle w:val="Hyperlink"/>
            <w:noProof/>
          </w:rPr>
          <w:t>Chapter 1: Introduction</w:t>
        </w:r>
        <w:r w:rsidR="00A96DC3">
          <w:rPr>
            <w:noProof/>
            <w:webHidden/>
          </w:rPr>
          <w:tab/>
        </w:r>
        <w:r w:rsidR="00A96DC3">
          <w:rPr>
            <w:noProof/>
            <w:webHidden/>
          </w:rPr>
          <w:fldChar w:fldCharType="begin"/>
        </w:r>
        <w:r w:rsidR="00A96DC3">
          <w:rPr>
            <w:noProof/>
            <w:webHidden/>
          </w:rPr>
          <w:instrText xml:space="preserve"> PAGEREF _Toc161477437 \h </w:instrText>
        </w:r>
        <w:r w:rsidR="00A96DC3">
          <w:rPr>
            <w:noProof/>
            <w:webHidden/>
          </w:rPr>
        </w:r>
        <w:r w:rsidR="00A96DC3">
          <w:rPr>
            <w:noProof/>
            <w:webHidden/>
          </w:rPr>
          <w:fldChar w:fldCharType="separate"/>
        </w:r>
        <w:r w:rsidR="00A0695A">
          <w:rPr>
            <w:noProof/>
            <w:webHidden/>
          </w:rPr>
          <w:t>1</w:t>
        </w:r>
        <w:r w:rsidR="00A96DC3">
          <w:rPr>
            <w:noProof/>
            <w:webHidden/>
          </w:rPr>
          <w:fldChar w:fldCharType="end"/>
        </w:r>
      </w:hyperlink>
    </w:p>
    <w:p w14:paraId="11A91837" w14:textId="1F7F91A6" w:rsidR="00A96DC3" w:rsidRDefault="00000000">
      <w:pPr>
        <w:pStyle w:val="TOC2"/>
        <w:rPr>
          <w:rFonts w:asciiTheme="minorHAnsi" w:eastAsiaTheme="minorEastAsia" w:hAnsiTheme="minorHAnsi" w:cstheme="minorBidi"/>
          <w:noProof/>
          <w:kern w:val="2"/>
          <w14:ligatures w14:val="standardContextual"/>
        </w:rPr>
      </w:pPr>
      <w:hyperlink w:anchor="_Toc161477438" w:history="1">
        <w:r w:rsidR="00A96DC3" w:rsidRPr="00046BF8">
          <w:rPr>
            <w:rStyle w:val="Hyperlink"/>
            <w:noProof/>
          </w:rPr>
          <w:t>Statement of the Problem</w:t>
        </w:r>
        <w:r w:rsidR="00A96DC3">
          <w:rPr>
            <w:noProof/>
            <w:webHidden/>
          </w:rPr>
          <w:tab/>
        </w:r>
        <w:r w:rsidR="00A96DC3">
          <w:rPr>
            <w:noProof/>
            <w:webHidden/>
          </w:rPr>
          <w:fldChar w:fldCharType="begin"/>
        </w:r>
        <w:r w:rsidR="00A96DC3">
          <w:rPr>
            <w:noProof/>
            <w:webHidden/>
          </w:rPr>
          <w:instrText xml:space="preserve"> PAGEREF _Toc161477438 \h </w:instrText>
        </w:r>
        <w:r w:rsidR="00A96DC3">
          <w:rPr>
            <w:noProof/>
            <w:webHidden/>
          </w:rPr>
        </w:r>
        <w:r w:rsidR="00A96DC3">
          <w:rPr>
            <w:noProof/>
            <w:webHidden/>
          </w:rPr>
          <w:fldChar w:fldCharType="separate"/>
        </w:r>
        <w:r w:rsidR="00A0695A">
          <w:rPr>
            <w:noProof/>
            <w:webHidden/>
          </w:rPr>
          <w:t>3</w:t>
        </w:r>
        <w:r w:rsidR="00A96DC3">
          <w:rPr>
            <w:noProof/>
            <w:webHidden/>
          </w:rPr>
          <w:fldChar w:fldCharType="end"/>
        </w:r>
      </w:hyperlink>
    </w:p>
    <w:p w14:paraId="1F12B0F4" w14:textId="6814FC8E" w:rsidR="00A96DC3" w:rsidRDefault="00000000">
      <w:pPr>
        <w:pStyle w:val="TOC2"/>
        <w:rPr>
          <w:rFonts w:asciiTheme="minorHAnsi" w:eastAsiaTheme="minorEastAsia" w:hAnsiTheme="minorHAnsi" w:cstheme="minorBidi"/>
          <w:noProof/>
          <w:kern w:val="2"/>
          <w14:ligatures w14:val="standardContextual"/>
        </w:rPr>
      </w:pPr>
      <w:hyperlink w:anchor="_Toc161477439" w:history="1">
        <w:r w:rsidR="00A96DC3" w:rsidRPr="00046BF8">
          <w:rPr>
            <w:rStyle w:val="Hyperlink"/>
            <w:noProof/>
          </w:rPr>
          <w:t>Purpose of the Study</w:t>
        </w:r>
        <w:r w:rsidR="00A96DC3">
          <w:rPr>
            <w:noProof/>
            <w:webHidden/>
          </w:rPr>
          <w:tab/>
        </w:r>
        <w:r w:rsidR="00A96DC3">
          <w:rPr>
            <w:noProof/>
            <w:webHidden/>
          </w:rPr>
          <w:fldChar w:fldCharType="begin"/>
        </w:r>
        <w:r w:rsidR="00A96DC3">
          <w:rPr>
            <w:noProof/>
            <w:webHidden/>
          </w:rPr>
          <w:instrText xml:space="preserve"> PAGEREF _Toc161477439 \h </w:instrText>
        </w:r>
        <w:r w:rsidR="00A96DC3">
          <w:rPr>
            <w:noProof/>
            <w:webHidden/>
          </w:rPr>
        </w:r>
        <w:r w:rsidR="00A96DC3">
          <w:rPr>
            <w:noProof/>
            <w:webHidden/>
          </w:rPr>
          <w:fldChar w:fldCharType="separate"/>
        </w:r>
        <w:r w:rsidR="00A0695A">
          <w:rPr>
            <w:noProof/>
            <w:webHidden/>
          </w:rPr>
          <w:t>4</w:t>
        </w:r>
        <w:r w:rsidR="00A96DC3">
          <w:rPr>
            <w:noProof/>
            <w:webHidden/>
          </w:rPr>
          <w:fldChar w:fldCharType="end"/>
        </w:r>
      </w:hyperlink>
    </w:p>
    <w:p w14:paraId="2B1B323F" w14:textId="4A9360B8" w:rsidR="00A96DC3" w:rsidRDefault="00000000">
      <w:pPr>
        <w:pStyle w:val="TOC2"/>
        <w:rPr>
          <w:rFonts w:asciiTheme="minorHAnsi" w:eastAsiaTheme="minorEastAsia" w:hAnsiTheme="minorHAnsi" w:cstheme="minorBidi"/>
          <w:noProof/>
          <w:kern w:val="2"/>
          <w14:ligatures w14:val="standardContextual"/>
        </w:rPr>
      </w:pPr>
      <w:hyperlink w:anchor="_Toc161477440" w:history="1">
        <w:r w:rsidR="00A96DC3" w:rsidRPr="00046BF8">
          <w:rPr>
            <w:rStyle w:val="Hyperlink"/>
            <w:noProof/>
          </w:rPr>
          <w:t>Introduction to Theoretical or Conceptual Framework</w:t>
        </w:r>
        <w:r w:rsidR="00A96DC3">
          <w:rPr>
            <w:noProof/>
            <w:webHidden/>
          </w:rPr>
          <w:tab/>
        </w:r>
        <w:r w:rsidR="00A96DC3">
          <w:rPr>
            <w:noProof/>
            <w:webHidden/>
          </w:rPr>
          <w:fldChar w:fldCharType="begin"/>
        </w:r>
        <w:r w:rsidR="00A96DC3">
          <w:rPr>
            <w:noProof/>
            <w:webHidden/>
          </w:rPr>
          <w:instrText xml:space="preserve"> PAGEREF _Toc161477440 \h </w:instrText>
        </w:r>
        <w:r w:rsidR="00A96DC3">
          <w:rPr>
            <w:noProof/>
            <w:webHidden/>
          </w:rPr>
        </w:r>
        <w:r w:rsidR="00A96DC3">
          <w:rPr>
            <w:noProof/>
            <w:webHidden/>
          </w:rPr>
          <w:fldChar w:fldCharType="separate"/>
        </w:r>
        <w:r w:rsidR="00A0695A">
          <w:rPr>
            <w:noProof/>
            <w:webHidden/>
          </w:rPr>
          <w:t>5</w:t>
        </w:r>
        <w:r w:rsidR="00A96DC3">
          <w:rPr>
            <w:noProof/>
            <w:webHidden/>
          </w:rPr>
          <w:fldChar w:fldCharType="end"/>
        </w:r>
      </w:hyperlink>
    </w:p>
    <w:p w14:paraId="4D6357CE" w14:textId="68E33A6D" w:rsidR="00A96DC3" w:rsidRDefault="00000000">
      <w:pPr>
        <w:pStyle w:val="TOC2"/>
        <w:rPr>
          <w:rFonts w:asciiTheme="minorHAnsi" w:eastAsiaTheme="minorEastAsia" w:hAnsiTheme="minorHAnsi" w:cstheme="minorBidi"/>
          <w:noProof/>
          <w:kern w:val="2"/>
          <w14:ligatures w14:val="standardContextual"/>
        </w:rPr>
      </w:pPr>
      <w:hyperlink w:anchor="_Toc161477441" w:history="1">
        <w:r w:rsidR="00A96DC3" w:rsidRPr="00046BF8">
          <w:rPr>
            <w:rStyle w:val="Hyperlink"/>
            <w:noProof/>
          </w:rPr>
          <w:t>Introduction to Research Methodology and Design (Nature of the Study)</w:t>
        </w:r>
        <w:r w:rsidR="00A96DC3">
          <w:rPr>
            <w:noProof/>
            <w:webHidden/>
          </w:rPr>
          <w:tab/>
        </w:r>
        <w:r w:rsidR="00A96DC3">
          <w:rPr>
            <w:noProof/>
            <w:webHidden/>
          </w:rPr>
          <w:fldChar w:fldCharType="begin"/>
        </w:r>
        <w:r w:rsidR="00A96DC3">
          <w:rPr>
            <w:noProof/>
            <w:webHidden/>
          </w:rPr>
          <w:instrText xml:space="preserve"> PAGEREF _Toc161477441 \h </w:instrText>
        </w:r>
        <w:r w:rsidR="00A96DC3">
          <w:rPr>
            <w:noProof/>
            <w:webHidden/>
          </w:rPr>
        </w:r>
        <w:r w:rsidR="00A96DC3">
          <w:rPr>
            <w:noProof/>
            <w:webHidden/>
          </w:rPr>
          <w:fldChar w:fldCharType="separate"/>
        </w:r>
        <w:r w:rsidR="00A0695A">
          <w:rPr>
            <w:noProof/>
            <w:webHidden/>
          </w:rPr>
          <w:t>8</w:t>
        </w:r>
        <w:r w:rsidR="00A96DC3">
          <w:rPr>
            <w:noProof/>
            <w:webHidden/>
          </w:rPr>
          <w:fldChar w:fldCharType="end"/>
        </w:r>
      </w:hyperlink>
    </w:p>
    <w:p w14:paraId="772C4729" w14:textId="747F3B15" w:rsidR="00A96DC3" w:rsidRDefault="00000000">
      <w:pPr>
        <w:pStyle w:val="TOC2"/>
        <w:rPr>
          <w:rFonts w:asciiTheme="minorHAnsi" w:eastAsiaTheme="minorEastAsia" w:hAnsiTheme="minorHAnsi" w:cstheme="minorBidi"/>
          <w:noProof/>
          <w:kern w:val="2"/>
          <w14:ligatures w14:val="standardContextual"/>
        </w:rPr>
      </w:pPr>
      <w:hyperlink w:anchor="_Toc161477442" w:history="1">
        <w:r w:rsidR="00A96DC3" w:rsidRPr="00046BF8">
          <w:rPr>
            <w:rStyle w:val="Hyperlink"/>
            <w:noProof/>
          </w:rPr>
          <w:t>Research Questions</w:t>
        </w:r>
        <w:r w:rsidR="00A96DC3">
          <w:rPr>
            <w:noProof/>
            <w:webHidden/>
          </w:rPr>
          <w:tab/>
        </w:r>
        <w:r w:rsidR="00A96DC3">
          <w:rPr>
            <w:noProof/>
            <w:webHidden/>
          </w:rPr>
          <w:fldChar w:fldCharType="begin"/>
        </w:r>
        <w:r w:rsidR="00A96DC3">
          <w:rPr>
            <w:noProof/>
            <w:webHidden/>
          </w:rPr>
          <w:instrText xml:space="preserve"> PAGEREF _Toc161477442 \h </w:instrText>
        </w:r>
        <w:r w:rsidR="00A96DC3">
          <w:rPr>
            <w:noProof/>
            <w:webHidden/>
          </w:rPr>
        </w:r>
        <w:r w:rsidR="00A96DC3">
          <w:rPr>
            <w:noProof/>
            <w:webHidden/>
          </w:rPr>
          <w:fldChar w:fldCharType="separate"/>
        </w:r>
        <w:r w:rsidR="00A0695A">
          <w:rPr>
            <w:noProof/>
            <w:webHidden/>
          </w:rPr>
          <w:t>10</w:t>
        </w:r>
        <w:r w:rsidR="00A96DC3">
          <w:rPr>
            <w:noProof/>
            <w:webHidden/>
          </w:rPr>
          <w:fldChar w:fldCharType="end"/>
        </w:r>
      </w:hyperlink>
    </w:p>
    <w:p w14:paraId="78B2DB1D" w14:textId="4E05A7CA" w:rsidR="00A96DC3" w:rsidRDefault="00000000">
      <w:pPr>
        <w:pStyle w:val="TOC2"/>
        <w:rPr>
          <w:rFonts w:asciiTheme="minorHAnsi" w:eastAsiaTheme="minorEastAsia" w:hAnsiTheme="minorHAnsi" w:cstheme="minorBidi"/>
          <w:noProof/>
          <w:kern w:val="2"/>
          <w14:ligatures w14:val="standardContextual"/>
        </w:rPr>
      </w:pPr>
      <w:hyperlink w:anchor="_Toc161477443" w:history="1">
        <w:r w:rsidR="00A96DC3" w:rsidRPr="00046BF8">
          <w:rPr>
            <w:rStyle w:val="Hyperlink"/>
            <w:noProof/>
          </w:rPr>
          <w:t>Hypotheses</w:t>
        </w:r>
        <w:r w:rsidR="00A96DC3">
          <w:rPr>
            <w:noProof/>
            <w:webHidden/>
          </w:rPr>
          <w:tab/>
        </w:r>
        <w:r w:rsidR="00A96DC3">
          <w:rPr>
            <w:noProof/>
            <w:webHidden/>
          </w:rPr>
          <w:fldChar w:fldCharType="begin"/>
        </w:r>
        <w:r w:rsidR="00A96DC3">
          <w:rPr>
            <w:noProof/>
            <w:webHidden/>
          </w:rPr>
          <w:instrText xml:space="preserve"> PAGEREF _Toc161477443 \h </w:instrText>
        </w:r>
        <w:r w:rsidR="00A96DC3">
          <w:rPr>
            <w:noProof/>
            <w:webHidden/>
          </w:rPr>
        </w:r>
        <w:r w:rsidR="00A96DC3">
          <w:rPr>
            <w:noProof/>
            <w:webHidden/>
          </w:rPr>
          <w:fldChar w:fldCharType="separate"/>
        </w:r>
        <w:r w:rsidR="00A0695A">
          <w:rPr>
            <w:noProof/>
            <w:webHidden/>
          </w:rPr>
          <w:t>11</w:t>
        </w:r>
        <w:r w:rsidR="00A96DC3">
          <w:rPr>
            <w:noProof/>
            <w:webHidden/>
          </w:rPr>
          <w:fldChar w:fldCharType="end"/>
        </w:r>
      </w:hyperlink>
    </w:p>
    <w:p w14:paraId="008CE50B" w14:textId="19CD7B90" w:rsidR="00A96DC3" w:rsidRDefault="00000000">
      <w:pPr>
        <w:pStyle w:val="TOC2"/>
        <w:rPr>
          <w:rFonts w:asciiTheme="minorHAnsi" w:eastAsiaTheme="minorEastAsia" w:hAnsiTheme="minorHAnsi" w:cstheme="minorBidi"/>
          <w:noProof/>
          <w:kern w:val="2"/>
          <w14:ligatures w14:val="standardContextual"/>
        </w:rPr>
      </w:pPr>
      <w:hyperlink w:anchor="_Toc161477444" w:history="1">
        <w:r w:rsidR="00A96DC3" w:rsidRPr="00046BF8">
          <w:rPr>
            <w:rStyle w:val="Hyperlink"/>
            <w:noProof/>
          </w:rPr>
          <w:t>Significance of the Study</w:t>
        </w:r>
        <w:r w:rsidR="00A96DC3">
          <w:rPr>
            <w:noProof/>
            <w:webHidden/>
          </w:rPr>
          <w:tab/>
        </w:r>
        <w:r w:rsidR="00A96DC3">
          <w:rPr>
            <w:noProof/>
            <w:webHidden/>
          </w:rPr>
          <w:fldChar w:fldCharType="begin"/>
        </w:r>
        <w:r w:rsidR="00A96DC3">
          <w:rPr>
            <w:noProof/>
            <w:webHidden/>
          </w:rPr>
          <w:instrText xml:space="preserve"> PAGEREF _Toc161477444 \h </w:instrText>
        </w:r>
        <w:r w:rsidR="00A96DC3">
          <w:rPr>
            <w:noProof/>
            <w:webHidden/>
          </w:rPr>
        </w:r>
        <w:r w:rsidR="00A96DC3">
          <w:rPr>
            <w:noProof/>
            <w:webHidden/>
          </w:rPr>
          <w:fldChar w:fldCharType="separate"/>
        </w:r>
        <w:r w:rsidR="00A0695A">
          <w:rPr>
            <w:noProof/>
            <w:webHidden/>
          </w:rPr>
          <w:t>12</w:t>
        </w:r>
        <w:r w:rsidR="00A96DC3">
          <w:rPr>
            <w:noProof/>
            <w:webHidden/>
          </w:rPr>
          <w:fldChar w:fldCharType="end"/>
        </w:r>
      </w:hyperlink>
    </w:p>
    <w:p w14:paraId="383B9410" w14:textId="65B7142E" w:rsidR="00A96DC3" w:rsidRDefault="00000000">
      <w:pPr>
        <w:pStyle w:val="TOC2"/>
        <w:rPr>
          <w:rFonts w:asciiTheme="minorHAnsi" w:eastAsiaTheme="minorEastAsia" w:hAnsiTheme="minorHAnsi" w:cstheme="minorBidi"/>
          <w:noProof/>
          <w:kern w:val="2"/>
          <w14:ligatures w14:val="standardContextual"/>
        </w:rPr>
      </w:pPr>
      <w:hyperlink w:anchor="_Toc161477445" w:history="1">
        <w:r w:rsidR="00A96DC3" w:rsidRPr="00046BF8">
          <w:rPr>
            <w:rStyle w:val="Hyperlink"/>
            <w:noProof/>
          </w:rPr>
          <w:t>Definitions of Key Terms</w:t>
        </w:r>
        <w:r w:rsidR="00A96DC3">
          <w:rPr>
            <w:noProof/>
            <w:webHidden/>
          </w:rPr>
          <w:tab/>
        </w:r>
        <w:r w:rsidR="00A96DC3">
          <w:rPr>
            <w:noProof/>
            <w:webHidden/>
          </w:rPr>
          <w:fldChar w:fldCharType="begin"/>
        </w:r>
        <w:r w:rsidR="00A96DC3">
          <w:rPr>
            <w:noProof/>
            <w:webHidden/>
          </w:rPr>
          <w:instrText xml:space="preserve"> PAGEREF _Toc161477445 \h </w:instrText>
        </w:r>
        <w:r w:rsidR="00A96DC3">
          <w:rPr>
            <w:noProof/>
            <w:webHidden/>
          </w:rPr>
        </w:r>
        <w:r w:rsidR="00A96DC3">
          <w:rPr>
            <w:noProof/>
            <w:webHidden/>
          </w:rPr>
          <w:fldChar w:fldCharType="separate"/>
        </w:r>
        <w:r w:rsidR="00A0695A">
          <w:rPr>
            <w:noProof/>
            <w:webHidden/>
          </w:rPr>
          <w:t>14</w:t>
        </w:r>
        <w:r w:rsidR="00A96DC3">
          <w:rPr>
            <w:noProof/>
            <w:webHidden/>
          </w:rPr>
          <w:fldChar w:fldCharType="end"/>
        </w:r>
      </w:hyperlink>
    </w:p>
    <w:p w14:paraId="60AC0513" w14:textId="60AEC30B" w:rsidR="00A96DC3" w:rsidRDefault="00000000">
      <w:pPr>
        <w:pStyle w:val="TOC2"/>
        <w:rPr>
          <w:rFonts w:asciiTheme="minorHAnsi" w:eastAsiaTheme="minorEastAsia" w:hAnsiTheme="minorHAnsi" w:cstheme="minorBidi"/>
          <w:noProof/>
          <w:kern w:val="2"/>
          <w14:ligatures w14:val="standardContextual"/>
        </w:rPr>
      </w:pPr>
      <w:hyperlink w:anchor="_Toc161477446" w:history="1">
        <w:r w:rsidR="00A96DC3" w:rsidRPr="00046BF8">
          <w:rPr>
            <w:rStyle w:val="Hyperlink"/>
            <w:noProof/>
          </w:rPr>
          <w:t>Summary</w:t>
        </w:r>
        <w:r w:rsidR="00A96DC3">
          <w:rPr>
            <w:noProof/>
            <w:webHidden/>
          </w:rPr>
          <w:tab/>
        </w:r>
        <w:r w:rsidR="00A96DC3">
          <w:rPr>
            <w:noProof/>
            <w:webHidden/>
          </w:rPr>
          <w:fldChar w:fldCharType="begin"/>
        </w:r>
        <w:r w:rsidR="00A96DC3">
          <w:rPr>
            <w:noProof/>
            <w:webHidden/>
          </w:rPr>
          <w:instrText xml:space="preserve"> PAGEREF _Toc161477446 \h </w:instrText>
        </w:r>
        <w:r w:rsidR="00A96DC3">
          <w:rPr>
            <w:noProof/>
            <w:webHidden/>
          </w:rPr>
        </w:r>
        <w:r w:rsidR="00A96DC3">
          <w:rPr>
            <w:noProof/>
            <w:webHidden/>
          </w:rPr>
          <w:fldChar w:fldCharType="separate"/>
        </w:r>
        <w:r w:rsidR="00A0695A">
          <w:rPr>
            <w:noProof/>
            <w:webHidden/>
          </w:rPr>
          <w:t>16</w:t>
        </w:r>
        <w:r w:rsidR="00A96DC3">
          <w:rPr>
            <w:noProof/>
            <w:webHidden/>
          </w:rPr>
          <w:fldChar w:fldCharType="end"/>
        </w:r>
      </w:hyperlink>
    </w:p>
    <w:p w14:paraId="424B9859" w14:textId="382EC4C0" w:rsidR="00A96DC3" w:rsidRDefault="00000000">
      <w:pPr>
        <w:pStyle w:val="TOC1"/>
        <w:rPr>
          <w:rFonts w:asciiTheme="minorHAnsi" w:eastAsiaTheme="minorEastAsia" w:hAnsiTheme="minorHAnsi" w:cstheme="minorBidi"/>
          <w:noProof/>
          <w:kern w:val="2"/>
          <w:szCs w:val="24"/>
          <w14:ligatures w14:val="standardContextual"/>
        </w:rPr>
      </w:pPr>
      <w:hyperlink w:anchor="_Toc161477447" w:history="1">
        <w:r w:rsidR="00A96DC3" w:rsidRPr="00046BF8">
          <w:rPr>
            <w:rStyle w:val="Hyperlink"/>
            <w:noProof/>
          </w:rPr>
          <w:t>References</w:t>
        </w:r>
        <w:r w:rsidR="00A96DC3">
          <w:rPr>
            <w:noProof/>
            <w:webHidden/>
          </w:rPr>
          <w:tab/>
        </w:r>
        <w:r w:rsidR="00A96DC3">
          <w:rPr>
            <w:noProof/>
            <w:webHidden/>
          </w:rPr>
          <w:fldChar w:fldCharType="begin"/>
        </w:r>
        <w:r w:rsidR="00A96DC3">
          <w:rPr>
            <w:noProof/>
            <w:webHidden/>
          </w:rPr>
          <w:instrText xml:space="preserve"> PAGEREF _Toc161477447 \h </w:instrText>
        </w:r>
        <w:r w:rsidR="00A96DC3">
          <w:rPr>
            <w:noProof/>
            <w:webHidden/>
          </w:rPr>
        </w:r>
        <w:r w:rsidR="00A96DC3">
          <w:rPr>
            <w:noProof/>
            <w:webHidden/>
          </w:rPr>
          <w:fldChar w:fldCharType="separate"/>
        </w:r>
        <w:r w:rsidR="00A0695A">
          <w:rPr>
            <w:noProof/>
            <w:webHidden/>
          </w:rPr>
          <w:t>19</w:t>
        </w:r>
        <w:r w:rsidR="00A96DC3">
          <w:rPr>
            <w:noProof/>
            <w:webHidden/>
          </w:rPr>
          <w:fldChar w:fldCharType="end"/>
        </w:r>
      </w:hyperlink>
    </w:p>
    <w:p w14:paraId="69205E21" w14:textId="6972C20B" w:rsidR="00A96DC3" w:rsidRDefault="00000000">
      <w:pPr>
        <w:pStyle w:val="TOC1"/>
        <w:rPr>
          <w:rFonts w:asciiTheme="minorHAnsi" w:eastAsiaTheme="minorEastAsia" w:hAnsiTheme="minorHAnsi" w:cstheme="minorBidi"/>
          <w:noProof/>
          <w:kern w:val="2"/>
          <w:szCs w:val="24"/>
          <w14:ligatures w14:val="standardContextual"/>
        </w:rPr>
      </w:pPr>
      <w:hyperlink w:anchor="_Toc161477448" w:history="1">
        <w:r w:rsidR="00A96DC3" w:rsidRPr="00046BF8">
          <w:rPr>
            <w:rStyle w:val="Hyperlink"/>
            <w:noProof/>
          </w:rPr>
          <w:t>Appendix A   XXX</w:t>
        </w:r>
        <w:r w:rsidR="00A96DC3">
          <w:rPr>
            <w:noProof/>
            <w:webHidden/>
          </w:rPr>
          <w:tab/>
        </w:r>
        <w:r w:rsidR="00A96DC3">
          <w:rPr>
            <w:noProof/>
            <w:webHidden/>
          </w:rPr>
          <w:fldChar w:fldCharType="begin"/>
        </w:r>
        <w:r w:rsidR="00A96DC3">
          <w:rPr>
            <w:noProof/>
            <w:webHidden/>
          </w:rPr>
          <w:instrText xml:space="preserve"> PAGEREF _Toc161477448 \h </w:instrText>
        </w:r>
        <w:r w:rsidR="00A96DC3">
          <w:rPr>
            <w:noProof/>
            <w:webHidden/>
          </w:rPr>
        </w:r>
        <w:r w:rsidR="00A96DC3">
          <w:rPr>
            <w:noProof/>
            <w:webHidden/>
          </w:rPr>
          <w:fldChar w:fldCharType="separate"/>
        </w:r>
        <w:r w:rsidR="00A0695A">
          <w:rPr>
            <w:noProof/>
            <w:webHidden/>
          </w:rPr>
          <w:t>33</w:t>
        </w:r>
        <w:r w:rsidR="00A96DC3">
          <w:rPr>
            <w:noProof/>
            <w:webHidden/>
          </w:rPr>
          <w:fldChar w:fldCharType="end"/>
        </w:r>
      </w:hyperlink>
    </w:p>
    <w:p w14:paraId="19C802FD" w14:textId="5C558F53" w:rsidR="00A96DC3" w:rsidRDefault="00000000">
      <w:pPr>
        <w:pStyle w:val="TOC1"/>
        <w:rPr>
          <w:rFonts w:asciiTheme="minorHAnsi" w:eastAsiaTheme="minorEastAsia" w:hAnsiTheme="minorHAnsi" w:cstheme="minorBidi"/>
          <w:noProof/>
          <w:kern w:val="2"/>
          <w:szCs w:val="24"/>
          <w14:ligatures w14:val="standardContextual"/>
        </w:rPr>
      </w:pPr>
      <w:hyperlink w:anchor="_Toc161477449" w:history="1">
        <w:r w:rsidR="00A96DC3" w:rsidRPr="00046BF8">
          <w:rPr>
            <w:rStyle w:val="Hyperlink"/>
            <w:noProof/>
          </w:rPr>
          <w:t>Appendix B  XXX</w:t>
        </w:r>
        <w:r w:rsidR="00A96DC3">
          <w:rPr>
            <w:noProof/>
            <w:webHidden/>
          </w:rPr>
          <w:tab/>
        </w:r>
        <w:r w:rsidR="00A96DC3">
          <w:rPr>
            <w:noProof/>
            <w:webHidden/>
          </w:rPr>
          <w:fldChar w:fldCharType="begin"/>
        </w:r>
        <w:r w:rsidR="00A96DC3">
          <w:rPr>
            <w:noProof/>
            <w:webHidden/>
          </w:rPr>
          <w:instrText xml:space="preserve"> PAGEREF _Toc161477449 \h </w:instrText>
        </w:r>
        <w:r w:rsidR="00A96DC3">
          <w:rPr>
            <w:noProof/>
            <w:webHidden/>
          </w:rPr>
        </w:r>
        <w:r w:rsidR="00A96DC3">
          <w:rPr>
            <w:noProof/>
            <w:webHidden/>
          </w:rPr>
          <w:fldChar w:fldCharType="separate"/>
        </w:r>
        <w:r w:rsidR="00A0695A">
          <w:rPr>
            <w:noProof/>
            <w:webHidden/>
          </w:rPr>
          <w:t>34</w:t>
        </w:r>
        <w:r w:rsidR="00A96DC3">
          <w:rPr>
            <w:noProof/>
            <w:webHidden/>
          </w:rPr>
          <w:fldChar w:fldCharType="end"/>
        </w:r>
      </w:hyperlink>
    </w:p>
    <w:p w14:paraId="309969F9" w14:textId="29276613" w:rsidR="00A82120" w:rsidRDefault="00D41F7B" w:rsidP="00AA0750">
      <w:pPr>
        <w:spacing w:after="0" w:line="240" w:lineRule="auto"/>
        <w:contextualSpacing/>
        <w:jc w:val="center"/>
        <w:rPr>
          <w:rFonts w:cs="Times New Roman"/>
        </w:rPr>
      </w:pPr>
      <w:r>
        <w:rPr>
          <w:rFonts w:cs="Times New Roman"/>
        </w:rPr>
        <w:fldChar w:fldCharType="end"/>
      </w:r>
      <w:r w:rsidR="00A82120">
        <w:rPr>
          <w:rFonts w:cs="Times New Roman"/>
        </w:rPr>
        <w:br w:type="page"/>
      </w:r>
    </w:p>
    <w:p w14:paraId="1371A8D3" w14:textId="27C44BB7"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173A0C05" w14:textId="77777777" w:rsidR="00887A22" w:rsidRPr="00887A22" w:rsidRDefault="00887A22" w:rsidP="00AA0750">
      <w:pPr>
        <w:spacing w:after="0" w:line="240" w:lineRule="auto"/>
        <w:contextualSpacing/>
        <w:rPr>
          <w:rFonts w:eastAsia="Times New Roman" w:cs="Times New Roman"/>
          <w:szCs w:val="24"/>
        </w:rPr>
      </w:pPr>
      <w:r w:rsidRPr="00887A22">
        <w:rPr>
          <w:rFonts w:eastAsia="Times New Roman" w:cs="Times New Roman"/>
          <w:szCs w:val="24"/>
        </w:rPr>
        <w:t xml:space="preserve">Begin list of tables here… </w:t>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6B179FBB" w14:textId="79A2A443" w:rsidR="00A96DC3" w:rsidRDefault="00A96DC3"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61477583" w:history="1">
        <w:r w:rsidRPr="001C3FD9">
          <w:rPr>
            <w:rStyle w:val="Hyperlink"/>
            <w:b/>
            <w:bCs/>
            <w:noProof/>
          </w:rPr>
          <w:t xml:space="preserve">Figure 1 </w:t>
        </w:r>
        <w:r w:rsidRPr="001C3FD9">
          <w:rPr>
            <w:rStyle w:val="Hyperlink"/>
            <w:i/>
            <w:noProof/>
          </w:rPr>
          <w:t>Smart City Digital Twin: Urban Planning and Green Spaces Integration</w:t>
        </w:r>
        <w:r>
          <w:rPr>
            <w:noProof/>
            <w:webHidden/>
          </w:rPr>
          <w:tab/>
        </w:r>
        <w:r>
          <w:rPr>
            <w:noProof/>
            <w:webHidden/>
          </w:rPr>
          <w:fldChar w:fldCharType="begin"/>
        </w:r>
        <w:r>
          <w:rPr>
            <w:noProof/>
            <w:webHidden/>
          </w:rPr>
          <w:instrText xml:space="preserve"> PAGEREF _Toc161477583 \h </w:instrText>
        </w:r>
        <w:r>
          <w:rPr>
            <w:noProof/>
            <w:webHidden/>
          </w:rPr>
        </w:r>
        <w:r>
          <w:rPr>
            <w:noProof/>
            <w:webHidden/>
          </w:rPr>
          <w:fldChar w:fldCharType="separate"/>
        </w:r>
        <w:r>
          <w:rPr>
            <w:noProof/>
            <w:webHidden/>
          </w:rPr>
          <w:t>2</w:t>
        </w:r>
        <w:r>
          <w:rPr>
            <w:noProof/>
            <w:webHidden/>
          </w:rPr>
          <w:fldChar w:fldCharType="end"/>
        </w:r>
      </w:hyperlink>
    </w:p>
    <w:p w14:paraId="0457BBCD" w14:textId="79C8436D"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4" w:history="1">
        <w:r w:rsidR="00A96DC3" w:rsidRPr="001C3FD9">
          <w:rPr>
            <w:rStyle w:val="Hyperlink"/>
            <w:b/>
            <w:bCs/>
            <w:noProof/>
          </w:rPr>
          <w:t xml:space="preserve">Figure 2 </w:t>
        </w:r>
        <w:r w:rsidR="00A96DC3" w:rsidRPr="001C3FD9">
          <w:rPr>
            <w:rStyle w:val="Hyperlink"/>
            <w:i/>
            <w:noProof/>
          </w:rPr>
          <w:t>Digital Twin Representation of Foliage - Example</w:t>
        </w:r>
        <w:r w:rsidR="00A96DC3">
          <w:rPr>
            <w:noProof/>
            <w:webHidden/>
          </w:rPr>
          <w:tab/>
        </w:r>
        <w:r w:rsidR="00A96DC3">
          <w:rPr>
            <w:noProof/>
            <w:webHidden/>
          </w:rPr>
          <w:fldChar w:fldCharType="begin"/>
        </w:r>
        <w:r w:rsidR="00A96DC3">
          <w:rPr>
            <w:noProof/>
            <w:webHidden/>
          </w:rPr>
          <w:instrText xml:space="preserve"> PAGEREF _Toc161477584 \h </w:instrText>
        </w:r>
        <w:r w:rsidR="00A96DC3">
          <w:rPr>
            <w:noProof/>
            <w:webHidden/>
          </w:rPr>
        </w:r>
        <w:r w:rsidR="00A96DC3">
          <w:rPr>
            <w:noProof/>
            <w:webHidden/>
          </w:rPr>
          <w:fldChar w:fldCharType="separate"/>
        </w:r>
        <w:r w:rsidR="00A96DC3">
          <w:rPr>
            <w:noProof/>
            <w:webHidden/>
          </w:rPr>
          <w:t>8</w:t>
        </w:r>
        <w:r w:rsidR="00A96DC3">
          <w:rPr>
            <w:noProof/>
            <w:webHidden/>
          </w:rPr>
          <w:fldChar w:fldCharType="end"/>
        </w:r>
      </w:hyperlink>
    </w:p>
    <w:p w14:paraId="34CC6C7C" w14:textId="3FB113FA" w:rsidR="00A96DC3" w:rsidRDefault="00000000" w:rsidP="00A96DC3">
      <w:pPr>
        <w:pStyle w:val="TableofFigures"/>
        <w:tabs>
          <w:tab w:val="right" w:leader="dot" w:pos="9350"/>
        </w:tabs>
        <w:spacing w:line="240" w:lineRule="auto"/>
        <w:rPr>
          <w:rFonts w:asciiTheme="minorHAnsi" w:eastAsiaTheme="minorEastAsia" w:hAnsiTheme="minorHAnsi"/>
          <w:noProof/>
          <w:kern w:val="2"/>
          <w:szCs w:val="24"/>
          <w14:ligatures w14:val="standardContextual"/>
        </w:rPr>
      </w:pPr>
      <w:hyperlink w:anchor="_Toc161477585" w:history="1">
        <w:r w:rsidR="00A96DC3" w:rsidRPr="001C3FD9">
          <w:rPr>
            <w:rStyle w:val="Hyperlink"/>
            <w:b/>
            <w:bCs/>
            <w:noProof/>
          </w:rPr>
          <w:t xml:space="preserve">Figure 3 </w:t>
        </w:r>
        <w:r w:rsidR="00A96DC3" w:rsidRPr="001C3FD9">
          <w:rPr>
            <w:rStyle w:val="Hyperlink"/>
            <w:i/>
            <w:noProof/>
          </w:rPr>
          <w:t>Flowchart: Digital Twin Representation of Foliage (AI-Driven Foliage Detection Using Machine Learning and Computer Vision)</w:t>
        </w:r>
        <w:r w:rsidR="00A96DC3">
          <w:rPr>
            <w:noProof/>
            <w:webHidden/>
          </w:rPr>
          <w:tab/>
        </w:r>
        <w:r w:rsidR="00A96DC3">
          <w:rPr>
            <w:noProof/>
            <w:webHidden/>
          </w:rPr>
          <w:fldChar w:fldCharType="begin"/>
        </w:r>
        <w:r w:rsidR="00A96DC3">
          <w:rPr>
            <w:noProof/>
            <w:webHidden/>
          </w:rPr>
          <w:instrText xml:space="preserve"> PAGEREF _Toc161477585 \h </w:instrText>
        </w:r>
        <w:r w:rsidR="00A96DC3">
          <w:rPr>
            <w:noProof/>
            <w:webHidden/>
          </w:rPr>
        </w:r>
        <w:r w:rsidR="00A96DC3">
          <w:rPr>
            <w:noProof/>
            <w:webHidden/>
          </w:rPr>
          <w:fldChar w:fldCharType="separate"/>
        </w:r>
        <w:r w:rsidR="00A96DC3">
          <w:rPr>
            <w:noProof/>
            <w:webHidden/>
          </w:rPr>
          <w:t>9</w:t>
        </w:r>
        <w:r w:rsidR="00A96DC3">
          <w:rPr>
            <w:noProof/>
            <w:webHidden/>
          </w:rPr>
          <w:fldChar w:fldCharType="end"/>
        </w:r>
      </w:hyperlink>
    </w:p>
    <w:p w14:paraId="0F160F76" w14:textId="216A8FB0" w:rsidR="00887A22" w:rsidRPr="00887A22" w:rsidRDefault="00A96DC3"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5C5BC981" w14:textId="77777777" w:rsidR="00887A22" w:rsidRPr="00887A22" w:rsidRDefault="00887A22" w:rsidP="00AA0750">
      <w:pPr>
        <w:spacing w:after="0" w:line="240" w:lineRule="auto"/>
        <w:contextualSpacing/>
        <w:rPr>
          <w:rFonts w:eastAsia="Times New Roman" w:cs="Times New Roman"/>
          <w:szCs w:val="24"/>
        </w:rPr>
      </w:pPr>
    </w:p>
    <w:p w14:paraId="484E3713" w14:textId="08833BAB" w:rsidR="00887A22" w:rsidRDefault="00887A22" w:rsidP="00AA0750">
      <w:pPr>
        <w:keepNext/>
        <w:spacing w:after="0" w:line="360" w:lineRule="auto"/>
        <w:contextualSpacing/>
        <w:jc w:val="center"/>
        <w:outlineLvl w:val="0"/>
        <w:rPr>
          <w:rFonts w:eastAsia="Times New Roman" w:cs="Times New Roman"/>
          <w:b/>
          <w:bCs/>
          <w:szCs w:val="24"/>
        </w:rPr>
      </w:pPr>
    </w:p>
    <w:p w14:paraId="2D94CA2B" w14:textId="77777777" w:rsidR="00A82120" w:rsidRPr="00887A22" w:rsidRDefault="00A82120" w:rsidP="00AA0750">
      <w:pPr>
        <w:keepNext/>
        <w:spacing w:after="0" w:line="360" w:lineRule="auto"/>
        <w:contextualSpacing/>
        <w:outlineLvl w:val="0"/>
        <w:rPr>
          <w:rFonts w:eastAsia="Times New Roman" w:cs="Times New Roman"/>
          <w:b/>
          <w:bCs/>
          <w:szCs w:val="24"/>
        </w:rPr>
      </w:pP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F843D3">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5113A648" w14:textId="1962CBBE" w:rsidR="00887A22" w:rsidRPr="00C23A48" w:rsidRDefault="00887A22" w:rsidP="00FF5818">
      <w:pPr>
        <w:pStyle w:val="Heading1"/>
      </w:pPr>
      <w:bookmarkStart w:id="7" w:name="_Toc251423629"/>
      <w:bookmarkStart w:id="8" w:name="_Toc464831632"/>
      <w:bookmarkStart w:id="9" w:name="_Toc465328377"/>
      <w:bookmarkStart w:id="10" w:name="_Toc161477437"/>
      <w:bookmarkStart w:id="11" w:name="_Toc229316233"/>
      <w:bookmarkEnd w:id="6"/>
      <w:r>
        <w:lastRenderedPageBreak/>
        <w:t>Chapter 1: Introduction</w:t>
      </w:r>
      <w:bookmarkEnd w:id="7"/>
      <w:bookmarkEnd w:id="8"/>
      <w:bookmarkEnd w:id="9"/>
      <w:bookmarkEnd w:id="10"/>
    </w:p>
    <w:p w14:paraId="15357BFC" w14:textId="14598CC3" w:rsidR="00175236" w:rsidRDefault="00175236" w:rsidP="00175236">
      <w:pPr>
        <w:spacing w:line="480" w:lineRule="auto"/>
        <w:ind w:firstLine="720"/>
        <w:rPr>
          <w:color w:val="000000"/>
        </w:rPr>
      </w:pPr>
      <w:bookmarkStart w:id="12" w:name="_Toc464831633"/>
      <w:bookmarkStart w:id="13" w:name="_Toc465328378"/>
      <w:bookmarkStart w:id="14"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xml:space="preserve">). This progression is vital for the progression of 5G wireless networks to meet the escalating needs of the mobile industry. </w:t>
      </w:r>
      <w:r w:rsidR="009C2C8E">
        <w:rPr>
          <w:color w:val="000000"/>
        </w:rPr>
        <w:t>However</w:t>
      </w:r>
      <w:r>
        <w:rPr>
          <w:color w:val="000000"/>
        </w:rPr>
        <w:t>, mmW networks are challenged by issues like signal scattering, atmospheric absorption, and the obstruction caused by foliage and building structures</w:t>
      </w:r>
      <w:r w:rsidR="001C0F06">
        <w:rPr>
          <w:color w:val="000000"/>
        </w:rPr>
        <w:t>;</w:t>
      </w:r>
      <w:r>
        <w:rPr>
          <w:color w:val="000000"/>
        </w:rPr>
        <w:t xml:space="preserve">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3FE22892" w14:textId="77777777" w:rsidR="00175236" w:rsidRDefault="00175236" w:rsidP="00175236">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To adapt to the dynamic nature of our surroundings, the need for frequent updates of data renders traditional methods less viable for continuous application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However, the rise of digital twin technology offers a groundbreaking alternative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w:t>
      </w:r>
    </w:p>
    <w:p w14:paraId="623B4174" w14:textId="6A71839C" w:rsidR="00175236" w:rsidRDefault="00175236" w:rsidP="00175236">
      <w:pPr>
        <w:spacing w:line="480" w:lineRule="auto"/>
        <w:ind w:firstLine="720"/>
        <w:rPr>
          <w:color w:val="000000"/>
        </w:rPr>
      </w:pPr>
      <w:r>
        <w:rPr>
          <w:color w:val="000000"/>
        </w:rPr>
        <w:t>Digital twins have become a game-changing strategy with applications spanning urban development and industrial operations, notably in the planning of wireless networks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Pr>
          <w:color w:val="000000"/>
        </w:rPr>
        <w:lastRenderedPageBreak/>
        <w:t>twins afford network planners, environmental experts, and other stakeholders a nuanced understanding of how vegetation influences signal behavior, including path loss and network coverage, in high frequency mmW networks integral to 5G technology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8D542E7" w14:textId="164AE5DF" w:rsidR="001A1612" w:rsidRDefault="00175236" w:rsidP="00175236">
      <w:pPr>
        <w:spacing w:after="0" w:line="480" w:lineRule="auto"/>
        <w:ind w:firstLine="720"/>
        <w:contextualSpacing/>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depicting a digital twin representation of an urban area has been created.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7BE1B036" w14:textId="77777777" w:rsidR="00175236" w:rsidRDefault="00175236" w:rsidP="00175236">
      <w:pPr>
        <w:pStyle w:val="Caption"/>
        <w:rPr>
          <w:i/>
          <w:iCs w:val="0"/>
        </w:rPr>
      </w:pPr>
    </w:p>
    <w:p w14:paraId="10676963" w14:textId="77777777" w:rsidR="00A96DC3" w:rsidRDefault="00175236" w:rsidP="00175236">
      <w:pPr>
        <w:pStyle w:val="Caption"/>
        <w:rPr>
          <w:b/>
          <w:bCs/>
        </w:rPr>
      </w:pPr>
      <w:bookmarkStart w:id="15" w:name="_Toc161477583"/>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A96DC3">
        <w:rPr>
          <w:b/>
          <w:bCs/>
          <w:noProof/>
        </w:rPr>
        <w:t>1</w:t>
      </w:r>
      <w:r w:rsidRPr="00175236">
        <w:rPr>
          <w:b/>
          <w:bCs/>
        </w:rPr>
        <w:fldChar w:fldCharType="end"/>
      </w:r>
      <w:r w:rsidRPr="00175236">
        <w:rPr>
          <w:b/>
          <w:bCs/>
        </w:rPr>
        <w:t xml:space="preserve"> </w:t>
      </w:r>
    </w:p>
    <w:p w14:paraId="06D9DD37" w14:textId="1E5A7C83" w:rsidR="001A1612" w:rsidRPr="00A96DC3" w:rsidRDefault="00175236" w:rsidP="00175236">
      <w:pPr>
        <w:pStyle w:val="Caption"/>
        <w:rPr>
          <w:b/>
          <w:bCs/>
        </w:rPr>
      </w:pPr>
      <w:r w:rsidRPr="00175236">
        <w:rPr>
          <w:i/>
          <w:iCs w:val="0"/>
        </w:rPr>
        <w:t>Smart City Digital Twin: Urban Planning and Green Spaces Integration</w:t>
      </w:r>
      <w:bookmarkEnd w:id="15"/>
    </w:p>
    <w:p w14:paraId="5BB0B0B2" w14:textId="77777777" w:rsidR="001A1612" w:rsidRDefault="001A1612" w:rsidP="001A1612">
      <w:pPr>
        <w:pStyle w:val="embeddedembedded-img"/>
        <w:spacing w:line="480" w:lineRule="auto"/>
        <w:rPr>
          <w:color w:val="000000"/>
        </w:rPr>
      </w:pPr>
      <w:r>
        <w:rPr>
          <w:noProof/>
          <w:color w:val="000000"/>
        </w:rPr>
        <w:drawing>
          <wp:inline distT="0" distB="0" distL="0" distR="0" wp14:anchorId="16FB79AD" wp14:editId="7740FCCA">
            <wp:extent cx="5362575" cy="3447370"/>
            <wp:effectExtent l="0" t="0" r="0" b="127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16"/>
                    <a:stretch>
                      <a:fillRect/>
                    </a:stretch>
                  </pic:blipFill>
                  <pic:spPr>
                    <a:xfrm>
                      <a:off x="0" y="0"/>
                      <a:ext cx="5364601" cy="3448672"/>
                    </a:xfrm>
                    <a:prstGeom prst="rect">
                      <a:avLst/>
                    </a:prstGeom>
                  </pic:spPr>
                </pic:pic>
              </a:graphicData>
            </a:graphic>
          </wp:inline>
        </w:drawing>
      </w:r>
    </w:p>
    <w:p w14:paraId="24777CCD" w14:textId="29EC26B6" w:rsidR="001A1612" w:rsidRDefault="001A1612" w:rsidP="001A1612">
      <w:pPr>
        <w:spacing w:line="480" w:lineRule="auto"/>
        <w:rPr>
          <w:i/>
          <w:iCs/>
          <w:color w:val="000000"/>
        </w:rPr>
      </w:pPr>
      <w:r>
        <w:rPr>
          <w:i/>
          <w:iCs/>
          <w:color w:val="000000"/>
        </w:rPr>
        <w:t>Note.</w:t>
      </w:r>
      <w:r>
        <w:rPr>
          <w:color w:val="000000"/>
        </w:rPr>
        <w:t xml:space="preserve"> This image was generated with the assistance of </w:t>
      </w:r>
      <w:r w:rsidR="004F54E4">
        <w:rPr>
          <w:color w:val="000000"/>
        </w:rPr>
        <w:t>Artificial Intelligence</w:t>
      </w:r>
      <w:r w:rsidR="00A220AA">
        <w:rPr>
          <w:color w:val="000000"/>
        </w:rPr>
        <w:t xml:space="preserve"> </w:t>
      </w:r>
      <w:r w:rsidR="004F54E4">
        <w:rPr>
          <w:color w:val="000000"/>
        </w:rPr>
        <w:t>(</w:t>
      </w:r>
      <w:r>
        <w:rPr>
          <w:color w:val="000000"/>
        </w:rPr>
        <w:t>AI</w:t>
      </w:r>
      <w:r w:rsidR="004F54E4">
        <w:rPr>
          <w:color w:val="000000"/>
        </w:rPr>
        <w:t>)</w:t>
      </w:r>
      <w:r>
        <w:rPr>
          <w:color w:val="000000"/>
        </w:rPr>
        <w:t>.</w:t>
      </w:r>
    </w:p>
    <w:p w14:paraId="62E4826A" w14:textId="2F73CB11" w:rsidR="00887A22" w:rsidRPr="006839A7" w:rsidRDefault="00887A22" w:rsidP="00FF5818">
      <w:pPr>
        <w:pStyle w:val="Heading2"/>
      </w:pPr>
      <w:bookmarkStart w:id="16" w:name="_Toc464831634"/>
      <w:bookmarkStart w:id="17" w:name="_Toc465328379"/>
      <w:bookmarkStart w:id="18" w:name="_Toc161477438"/>
      <w:bookmarkEnd w:id="12"/>
      <w:bookmarkEnd w:id="13"/>
      <w:r>
        <w:lastRenderedPageBreak/>
        <w:t xml:space="preserve">Statement of the </w:t>
      </w:r>
      <w:r w:rsidRPr="006839A7">
        <w:t>Problem</w:t>
      </w:r>
      <w:bookmarkEnd w:id="14"/>
      <w:bookmarkEnd w:id="16"/>
      <w:bookmarkEnd w:id="17"/>
      <w:bookmarkEnd w:id="18"/>
    </w:p>
    <w:p w14:paraId="681F76D0" w14:textId="77777777" w:rsidR="00175236" w:rsidRDefault="00175236" w:rsidP="00175236">
      <w:pPr>
        <w:spacing w:line="480" w:lineRule="auto"/>
        <w:ind w:firstLine="720"/>
        <w:rPr>
          <w:color w:val="000000"/>
        </w:rPr>
      </w:pPr>
      <w:bookmarkStart w:id="19" w:name="_Toc464831635"/>
      <w:bookmarkStart w:id="20" w:name="_Toc465328380"/>
      <w:r>
        <w:rPr>
          <w:color w:val="000000"/>
        </w:rPr>
        <w:t>Connected devices are becoming more common, and users are demanding higher bandwidth, throughput, and lower latency. This led to the development of millimeter-wave (mmW) networks. The mmW band suffers from scattering, atmospheric absorption, canopy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A1DF4A3" w14:textId="77777777" w:rsidR="00175236" w:rsidRDefault="00175236" w:rsidP="00175236">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millimeter-wave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0A3EDA59" w14:textId="40507290" w:rsidR="00175236" w:rsidRDefault="00175236" w:rsidP="00175236">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w:t>
      </w:r>
      <w:r w:rsidR="00797105">
        <w:rPr>
          <w:color w:val="000000"/>
        </w:rPr>
        <w:t>s</w:t>
      </w:r>
      <w:r>
        <w:rPr>
          <w:color w:val="000000"/>
        </w:rPr>
        <w:t xml:space="preserve">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5A614899" w14:textId="284B4699" w:rsidR="00887A22" w:rsidRPr="001A1612" w:rsidRDefault="00175236" w:rsidP="00175236">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00887A22" w:rsidRPr="00887A22">
        <w:t xml:space="preserve"> </w:t>
      </w:r>
    </w:p>
    <w:p w14:paraId="612B04A0" w14:textId="2B55C7D9" w:rsidR="00887A22" w:rsidRPr="00887A22" w:rsidRDefault="00887A22" w:rsidP="00FF5818">
      <w:pPr>
        <w:pStyle w:val="Heading2"/>
      </w:pPr>
      <w:bookmarkStart w:id="21" w:name="_Toc161477439"/>
      <w:r>
        <w:t>Purpose of the Study</w:t>
      </w:r>
      <w:bookmarkEnd w:id="19"/>
      <w:bookmarkEnd w:id="20"/>
      <w:bookmarkEnd w:id="21"/>
    </w:p>
    <w:p w14:paraId="6E216655" w14:textId="53AE36D6" w:rsidR="00175236" w:rsidRDefault="00175236" w:rsidP="00175236">
      <w:pPr>
        <w:spacing w:line="480" w:lineRule="auto"/>
        <w:ind w:firstLine="720"/>
        <w:rPr>
          <w:color w:val="000000"/>
        </w:rPr>
      </w:pPr>
      <w:r>
        <w:rPr>
          <w:color w:val="000000"/>
        </w:rPr>
        <w:t>The purpose of this study is to develop a sophisticated digital twin that mirrors the physical environment, particularly integrating detailed foliage information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digital twin will serve as a critical tool for network operators, enabling them to estimate the path loss attributed to foliage within the context of </w:t>
      </w:r>
      <w:r w:rsidR="00797105">
        <w:rPr>
          <w:color w:val="000000"/>
        </w:rPr>
        <w:t>high frequency</w:t>
      </w:r>
      <w:r>
        <w:rPr>
          <w:color w:val="000000"/>
        </w:rPr>
        <w:t xml:space="preserve"> mmW network planning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Such estimations are pivotal for optimizing network performance and reliability in environments where vegetation can significantly impact signal propagation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25FCDA2" w14:textId="0660DC30" w:rsidR="00175236" w:rsidRDefault="001C0F06" w:rsidP="001C0F06">
      <w:pPr>
        <w:spacing w:line="480" w:lineRule="auto"/>
        <w:ind w:firstLine="720"/>
        <w:rPr>
          <w:color w:val="000000"/>
        </w:rPr>
      </w:pPr>
      <w:r>
        <w:t xml:space="preserve">In order to accomplish this, a machine learning model based on computer vision will be used, which will be meticulously trained on a large dataset of foliage imagery. </w:t>
      </w:r>
      <w:r w:rsidR="00175236">
        <w:rPr>
          <w:color w:val="000000"/>
        </w:rPr>
        <w:t xml:space="preserve">This model will employ advanced instance semantic segmentation techniques to identify and categorize foliage or vegetation within images. Through a combination of image segmentation, classification, and </w:t>
      </w:r>
      <w:r w:rsidR="00175236">
        <w:rPr>
          <w:color w:val="000000"/>
        </w:rPr>
        <w:lastRenderedPageBreak/>
        <w:t>object detection methodologies, the study will dissect images into precise regions or objects (</w:t>
      </w:r>
      <w:r w:rsidR="00175236">
        <w:rPr>
          <w:rStyle w:val="Contrib"/>
          <w:color w:val="000000"/>
        </w:rPr>
        <w:t>J. Chen</w:t>
      </w:r>
      <w:r w:rsidR="00175236">
        <w:rPr>
          <w:rStyle w:val="citation"/>
          <w:color w:val="000000"/>
        </w:rPr>
        <w:t xml:space="preserve"> et al.</w:t>
      </w:r>
      <w:r w:rsidR="00175236">
        <w:rPr>
          <w:color w:val="000000"/>
        </w:rPr>
        <w:t xml:space="preserve">, </w:t>
      </w:r>
      <w:r w:rsidR="00175236">
        <w:rPr>
          <w:rStyle w:val="citation"/>
          <w:color w:val="000000"/>
        </w:rPr>
        <w:t>2021</w:t>
      </w:r>
      <w:r w:rsidR="00175236">
        <w:rPr>
          <w:color w:val="000000"/>
        </w:rPr>
        <w:t xml:space="preserve">; </w:t>
      </w:r>
      <w:r w:rsidR="00175236">
        <w:rPr>
          <w:rStyle w:val="Contrib"/>
          <w:color w:val="000000"/>
        </w:rPr>
        <w:t>He</w:t>
      </w:r>
      <w:r w:rsidR="00175236">
        <w:rPr>
          <w:rStyle w:val="citation"/>
          <w:color w:val="000000"/>
        </w:rPr>
        <w:t xml:space="preserve"> et al.</w:t>
      </w:r>
      <w:r w:rsidR="00175236">
        <w:rPr>
          <w:color w:val="000000"/>
        </w:rPr>
        <w:t xml:space="preserve">, </w:t>
      </w:r>
      <w:r w:rsidR="00175236">
        <w:rPr>
          <w:rStyle w:val="citation"/>
          <w:color w:val="000000"/>
        </w:rPr>
        <w:t>2018</w:t>
      </w:r>
      <w:r w:rsidR="00175236">
        <w:rPr>
          <w:color w:val="000000"/>
        </w:rPr>
        <w:t xml:space="preserve">; </w:t>
      </w:r>
      <w:r w:rsidR="00175236">
        <w:rPr>
          <w:rStyle w:val="Contrib"/>
          <w:color w:val="000000"/>
        </w:rPr>
        <w:t>Sun</w:t>
      </w:r>
      <w:r w:rsidR="00175236">
        <w:rPr>
          <w:rStyle w:val="citation"/>
          <w:color w:val="000000"/>
        </w:rPr>
        <w:t xml:space="preserve"> et al.</w:t>
      </w:r>
      <w:r w:rsidR="00175236">
        <w:rPr>
          <w:color w:val="000000"/>
        </w:rPr>
        <w:t xml:space="preserve">, </w:t>
      </w:r>
      <w:r w:rsidR="00175236">
        <w:rPr>
          <w:rStyle w:val="citation"/>
          <w:color w:val="000000"/>
        </w:rPr>
        <w:t>2023</w:t>
      </w:r>
      <w:r w:rsidR="00175236">
        <w:rPr>
          <w:color w:val="000000"/>
        </w:rPr>
        <w:t xml:space="preserve">; </w:t>
      </w:r>
      <w:r w:rsidR="00175236">
        <w:rPr>
          <w:rStyle w:val="Contrib"/>
          <w:color w:val="000000"/>
        </w:rPr>
        <w:t>Y. Zhao</w:t>
      </w:r>
      <w:r w:rsidR="00175236">
        <w:rPr>
          <w:rStyle w:val="citation"/>
          <w:color w:val="000000"/>
        </w:rPr>
        <w:t xml:space="preserve"> et al.</w:t>
      </w:r>
      <w:r w:rsidR="00175236">
        <w:rPr>
          <w:color w:val="000000"/>
        </w:rPr>
        <w:t xml:space="preserve">, </w:t>
      </w:r>
      <w:r w:rsidR="00175236">
        <w:rPr>
          <w:rStyle w:val="citation"/>
          <w:color w:val="000000"/>
        </w:rPr>
        <w:t>2023</w:t>
      </w:r>
      <w:r w:rsidR="00175236">
        <w:rPr>
          <w:color w:val="000000"/>
        </w:rPr>
        <w:t>).</w:t>
      </w:r>
    </w:p>
    <w:p w14:paraId="006071FC" w14:textId="5D16F25E" w:rsidR="00175236" w:rsidRDefault="00175236" w:rsidP="00175236">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7142A9DB" w14:textId="545CE2E7" w:rsidR="00887A22" w:rsidRPr="001A1612" w:rsidRDefault="00175236" w:rsidP="00175236">
      <w:pPr>
        <w:spacing w:line="480" w:lineRule="auto"/>
        <w:ind w:firstLine="720"/>
        <w:rPr>
          <w:color w:val="000000"/>
        </w:rPr>
      </w:pPr>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257B2707" w14:textId="25883EF2" w:rsidR="00887A22" w:rsidRPr="00887A22" w:rsidRDefault="3608A412" w:rsidP="00FF5818">
      <w:pPr>
        <w:pStyle w:val="Heading2"/>
      </w:pPr>
      <w:bookmarkStart w:id="22" w:name="_Toc161477440"/>
      <w:bookmarkStart w:id="23" w:name="_Toc464831636"/>
      <w:bookmarkStart w:id="24" w:name="_Toc465328381"/>
      <w:r>
        <w:t xml:space="preserve">Introduction to </w:t>
      </w:r>
      <w:r w:rsidR="00887A22">
        <w:t>Theoretical or Conceptual Framework</w:t>
      </w:r>
      <w:bookmarkEnd w:id="22"/>
      <w:r w:rsidR="00887A22">
        <w:t xml:space="preserve"> </w:t>
      </w:r>
      <w:bookmarkEnd w:id="23"/>
      <w:bookmarkEnd w:id="24"/>
    </w:p>
    <w:p w14:paraId="78A378A0" w14:textId="77777777" w:rsidR="00175236" w:rsidRDefault="00175236" w:rsidP="00175236">
      <w:pPr>
        <w:spacing w:line="480" w:lineRule="auto"/>
        <w:ind w:firstLine="720"/>
        <w:rPr>
          <w:color w:val="000000"/>
        </w:rPr>
      </w:pPr>
      <w:r>
        <w:rPr>
          <w:color w:val="000000"/>
        </w:rPr>
        <w:t>The theoretical framework for employing digital twin technology in enhancing millimeter-wave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w:t>
      </w:r>
      <w:r>
        <w:rPr>
          <w:color w:val="000000"/>
        </w:rPr>
        <w:lastRenderedPageBreak/>
        <w:t>mmW signal propagation due 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325783B8" w14:textId="168D3FDF" w:rsidR="00175236" w:rsidRDefault="00175236" w:rsidP="00175236">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Understanding the types, densities, and heights of foliage within the proposed network area is essential for assessing potential mmW signal attenuation or reflection issues. </w:t>
      </w:r>
      <w:r w:rsidR="001C0F06">
        <w:rPr>
          <w:color w:val="000000"/>
        </w:rPr>
        <w:t>The f</w:t>
      </w:r>
      <w:r>
        <w:rPr>
          <w:color w:val="000000"/>
        </w:rPr>
        <w:t>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xml:space="preserve">). Given the complexity of urban environments and the diverse data sources involved, this stage is critical for ensuring that the inputs to the machine learning models are of high quality and appropriately structured for detecting and </w:t>
      </w:r>
      <w:r>
        <w:rPr>
          <w:color w:val="000000"/>
        </w:rPr>
        <w:lastRenderedPageBreak/>
        <w:t>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51C33E2C" w14:textId="10A52F05" w:rsidR="00794D04" w:rsidRPr="00B96CDA" w:rsidRDefault="00175236" w:rsidP="00175236">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009C2C8E"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w:t>
      </w:r>
      <w:r w:rsidR="00FB2733">
        <w:rPr>
          <w:color w:val="000000"/>
        </w:rPr>
        <w:t>-</w:t>
      </w:r>
      <w:r>
        <w:rPr>
          <w:color w:val="000000"/>
        </w:rPr>
        <w:t xml:space="preserve">boosting requirements. </w:t>
      </w:r>
      <w:r w:rsidR="00FB2733">
        <w:rPr>
          <w:color w:val="000000"/>
        </w:rPr>
        <w:t>The d</w:t>
      </w:r>
      <w:r>
        <w:rPr>
          <w:color w:val="000000"/>
        </w:rPr>
        <w:t>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w:t>
      </w:r>
      <w:r>
        <w:rPr>
          <w:color w:val="000000"/>
        </w:rPr>
        <w:lastRenderedPageBreak/>
        <w:t>coverage and capacity while minimizing interference and attenuation, thereby ensuring robust, high-speed wireless connectivity in urban and suburban settings.</w:t>
      </w:r>
    </w:p>
    <w:p w14:paraId="76DF4E35" w14:textId="3A913A43" w:rsidR="00887A22" w:rsidRPr="00C23A48" w:rsidRDefault="4AFFD956" w:rsidP="00FF5818">
      <w:pPr>
        <w:pStyle w:val="Heading2"/>
      </w:pPr>
      <w:bookmarkStart w:id="25" w:name="_Toc161477441"/>
      <w:r>
        <w:t xml:space="preserve">Introduction to Research Methodology and </w:t>
      </w:r>
      <w:r w:rsidR="004E3685">
        <w:t xml:space="preserve">Design </w:t>
      </w:r>
      <w:r w:rsidR="004E3685" w:rsidRPr="00EE0AB3">
        <w:t>(</w:t>
      </w:r>
      <w:r w:rsidR="00EE0AB3" w:rsidRPr="00EE0AB3">
        <w:t>Nature of the Study)</w:t>
      </w:r>
      <w:bookmarkEnd w:id="25"/>
    </w:p>
    <w:p w14:paraId="3C617B5C" w14:textId="57DD3E69" w:rsidR="00B96CDA" w:rsidRDefault="00175236" w:rsidP="00B96CDA">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1F6CEA0D" w14:textId="77777777" w:rsidR="00A96DC3" w:rsidRDefault="0009591E" w:rsidP="00A96DC3">
      <w:pPr>
        <w:pStyle w:val="Caption"/>
        <w:rPr>
          <w:b/>
          <w:bCs/>
        </w:rPr>
      </w:pPr>
      <w:bookmarkStart w:id="26" w:name="_Toc161477584"/>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A96DC3">
        <w:rPr>
          <w:b/>
          <w:bCs/>
          <w:noProof/>
        </w:rPr>
        <w:t>2</w:t>
      </w:r>
      <w:r w:rsidRPr="0009591E">
        <w:rPr>
          <w:b/>
          <w:bCs/>
        </w:rPr>
        <w:fldChar w:fldCharType="end"/>
      </w:r>
      <w:r w:rsidR="00A96DC3">
        <w:rPr>
          <w:b/>
          <w:bCs/>
        </w:rPr>
        <w:t xml:space="preserve"> </w:t>
      </w:r>
    </w:p>
    <w:p w14:paraId="58E68B45" w14:textId="220470ED" w:rsidR="00B96CDA" w:rsidRPr="00A96DC3" w:rsidRDefault="00B96CDA" w:rsidP="00A96DC3">
      <w:pPr>
        <w:pStyle w:val="Caption"/>
        <w:rPr>
          <w:b/>
          <w:bCs/>
        </w:rPr>
      </w:pPr>
      <w:r w:rsidRPr="00A96DC3">
        <w:rPr>
          <w:i/>
          <w:iCs w:val="0"/>
          <w:color w:val="000000"/>
        </w:rPr>
        <w:t>Digital Twin Representation of Foliage - Example</w:t>
      </w:r>
      <w:bookmarkEnd w:id="26"/>
    </w:p>
    <w:p w14:paraId="1F79B35B" w14:textId="77777777" w:rsidR="00B96CDA" w:rsidRDefault="00B96CDA" w:rsidP="00B96CDA">
      <w:pPr>
        <w:spacing w:line="480" w:lineRule="auto"/>
        <w:ind w:firstLine="720"/>
        <w:rPr>
          <w:color w:val="000000"/>
        </w:rPr>
      </w:pPr>
      <w:r w:rsidRPr="0026603E">
        <w:rPr>
          <w:noProof/>
          <w:color w:val="000000"/>
        </w:rPr>
        <w:drawing>
          <wp:inline distT="0" distB="0" distL="0" distR="0" wp14:anchorId="5B73F0A8" wp14:editId="3FE5C4C2">
            <wp:extent cx="4733925" cy="2905125"/>
            <wp:effectExtent l="0" t="0" r="9525" b="9525"/>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17"/>
                    <a:stretch>
                      <a:fillRect/>
                    </a:stretch>
                  </pic:blipFill>
                  <pic:spPr>
                    <a:xfrm>
                      <a:off x="0" y="0"/>
                      <a:ext cx="4783927" cy="2935810"/>
                    </a:xfrm>
                    <a:prstGeom prst="rect">
                      <a:avLst/>
                    </a:prstGeom>
                  </pic:spPr>
                </pic:pic>
              </a:graphicData>
            </a:graphic>
          </wp:inline>
        </w:drawing>
      </w:r>
    </w:p>
    <w:p w14:paraId="714161C4" w14:textId="1678E893" w:rsidR="00B96CDA" w:rsidRDefault="00B96CDA" w:rsidP="00B96CDA">
      <w:pPr>
        <w:spacing w:line="480" w:lineRule="auto"/>
        <w:ind w:firstLine="720"/>
        <w:rPr>
          <w:color w:val="000000"/>
        </w:rPr>
      </w:pPr>
      <w:r>
        <w:rPr>
          <w:i/>
          <w:iCs/>
          <w:color w:val="000000"/>
        </w:rPr>
        <w:t>Note.</w:t>
      </w:r>
      <w:r>
        <w:rPr>
          <w:color w:val="000000"/>
        </w:rPr>
        <w:t xml:space="preserve"> This image was generated with the assistance of </w:t>
      </w:r>
      <w:r w:rsidR="00AC4C2E">
        <w:rPr>
          <w:color w:val="000000"/>
        </w:rPr>
        <w:t>Artificial Intelligence (</w:t>
      </w:r>
      <w:r>
        <w:rPr>
          <w:color w:val="000000"/>
        </w:rPr>
        <w:t>AI</w:t>
      </w:r>
      <w:r w:rsidR="00AC4C2E">
        <w:rPr>
          <w:color w:val="000000"/>
        </w:rPr>
        <w:t>)</w:t>
      </w:r>
      <w:r>
        <w:rPr>
          <w:color w:val="000000"/>
        </w:rPr>
        <w:t>.</w:t>
      </w:r>
    </w:p>
    <w:p w14:paraId="7B0ADB0A" w14:textId="77777777" w:rsidR="00B96CDA" w:rsidRDefault="00B96CDA" w:rsidP="00B96CDA">
      <w:pPr>
        <w:pStyle w:val="embeddedapa-figure-label"/>
        <w:spacing w:line="480" w:lineRule="auto"/>
        <w:rPr>
          <w:color w:val="000000"/>
        </w:rPr>
      </w:pPr>
    </w:p>
    <w:p w14:paraId="498104FB" w14:textId="77777777" w:rsidR="00A96DC3" w:rsidRDefault="00A96DC3" w:rsidP="00A96DC3">
      <w:pPr>
        <w:pStyle w:val="Caption"/>
        <w:rPr>
          <w:b/>
          <w:bCs/>
        </w:rPr>
      </w:pPr>
      <w:bookmarkStart w:id="27" w:name="_Toc161477585"/>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Pr="00A96DC3">
        <w:rPr>
          <w:b/>
          <w:bCs/>
          <w:noProof/>
        </w:rPr>
        <w:t>3</w:t>
      </w:r>
      <w:r w:rsidRPr="00A96DC3">
        <w:rPr>
          <w:b/>
          <w:bCs/>
        </w:rPr>
        <w:fldChar w:fldCharType="end"/>
      </w:r>
      <w:r>
        <w:rPr>
          <w:b/>
          <w:bCs/>
        </w:rPr>
        <w:t xml:space="preserve"> </w:t>
      </w:r>
    </w:p>
    <w:p w14:paraId="2A59F63B" w14:textId="305BB6D0" w:rsidR="00B96CDA" w:rsidRPr="00A96DC3" w:rsidRDefault="00B96CDA" w:rsidP="00A96DC3">
      <w:pPr>
        <w:pStyle w:val="Caption"/>
        <w:rPr>
          <w:b/>
          <w:bCs/>
          <w:color w:val="000000"/>
        </w:rPr>
      </w:pPr>
      <w:r w:rsidRPr="00A96DC3">
        <w:rPr>
          <w:i/>
          <w:iCs w:val="0"/>
          <w:color w:val="000000" w:themeColor="text1"/>
        </w:rPr>
        <w:t>Flowchart: Digital Twin Representation of Foliage (AI-Driven Foliage Detection Using Machine Learning and Computer Vision)</w:t>
      </w:r>
      <w:bookmarkEnd w:id="27"/>
    </w:p>
    <w:p w14:paraId="44E1545C" w14:textId="77777777" w:rsidR="00B96CDA" w:rsidRPr="00456C18" w:rsidRDefault="00B96CDA" w:rsidP="00B96CDA">
      <w:pPr>
        <w:spacing w:after="0" w:line="480" w:lineRule="auto"/>
        <w:ind w:firstLine="720"/>
        <w:contextualSpacing/>
        <w:rPr>
          <w:color w:val="171717" w:themeColor="background2" w:themeShade="1A"/>
        </w:rPr>
      </w:pPr>
      <w:r>
        <w:rPr>
          <w:noProof/>
        </w:rPr>
        <mc:AlternateContent>
          <mc:Choice Requires="wpg">
            <w:drawing>
              <wp:anchor distT="0" distB="0" distL="114300" distR="114300" simplePos="0" relativeHeight="251659264" behindDoc="0" locked="0" layoutInCell="1" allowOverlap="1" wp14:anchorId="136E2EAF" wp14:editId="305D4089">
                <wp:simplePos x="0" y="0"/>
                <wp:positionH relativeFrom="column">
                  <wp:posOffset>3324225</wp:posOffset>
                </wp:positionH>
                <wp:positionV relativeFrom="page">
                  <wp:posOffset>3390900</wp:posOffset>
                </wp:positionV>
                <wp:extent cx="2677795" cy="2000250"/>
                <wp:effectExtent l="0" t="0" r="8255" b="0"/>
                <wp:wrapNone/>
                <wp:docPr id="1470085305" name="Group 7"/>
                <wp:cNvGraphicFramePr/>
                <a:graphic xmlns:a="http://schemas.openxmlformats.org/drawingml/2006/main">
                  <a:graphicData uri="http://schemas.microsoft.com/office/word/2010/wordprocessingGroup">
                    <wpg:wgp>
                      <wpg:cNvGrpSpPr/>
                      <wpg:grpSpPr>
                        <a:xfrm>
                          <a:off x="0" y="0"/>
                          <a:ext cx="2677795" cy="2000250"/>
                          <a:chOff x="0" y="0"/>
                          <a:chExt cx="2677795" cy="2000250"/>
                        </a:xfrm>
                      </wpg:grpSpPr>
                      <wps:wsp>
                        <wps:cNvPr id="1844982044" name="Rectangle: Rounded Corners 4"/>
                        <wps:cNvSpPr/>
                        <wps:spPr>
                          <a:xfrm>
                            <a:off x="0" y="323850"/>
                            <a:ext cx="2677795" cy="167640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21925"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6D474" w14:textId="77777777" w:rsidR="00B96CDA" w:rsidRPr="00456C18" w:rsidRDefault="00B96CDA" w:rsidP="00B96CDA">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6E2EAF" id="Group 7" o:spid="_x0000_s1026" style="position:absolute;left:0;text-align:left;margin-left:261.75pt;margin-top:267pt;width:210.85pt;height:157.5pt;z-index:251659264;mso-position-vertical-relative:page" coordsize="26777,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">
                <v:roundrect id="Rectangle: Rounded Corners 4" o:spid="_x0000_s1027" style="position:absolute;top:3238;width:26777;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" filled="f" stroked="f">
                  <v:textbox>
                    <w:txbxContent>
                      <w:p w14:paraId="5616D474" w14:textId="77777777" w:rsidR="00B96CDA" w:rsidRPr="00456C18" w:rsidRDefault="00B96CDA" w:rsidP="00B96CDA">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r>
        <w:rPr>
          <w:noProof/>
        </w:rPr>
        <w:drawing>
          <wp:inline distT="0" distB="0" distL="0" distR="0" wp14:anchorId="2985CAA8" wp14:editId="0CBC5BFC">
            <wp:extent cx="5545115" cy="5124450"/>
            <wp:effectExtent l="0" t="0" r="0" b="0"/>
            <wp:docPr id="4826067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6751" name="Picture 1" descr="A screenshot of a computer"/>
                    <pic:cNvPicPr/>
                  </pic:nvPicPr>
                  <pic:blipFill>
                    <a:blip r:embed="rId18"/>
                    <a:stretch>
                      <a:fillRect/>
                    </a:stretch>
                  </pic:blipFill>
                  <pic:spPr>
                    <a:xfrm>
                      <a:off x="0" y="0"/>
                      <a:ext cx="5556529" cy="5134998"/>
                    </a:xfrm>
                    <a:prstGeom prst="rect">
                      <a:avLst/>
                    </a:prstGeom>
                  </pic:spPr>
                </pic:pic>
              </a:graphicData>
            </a:graphic>
          </wp:inline>
        </w:drawing>
      </w:r>
    </w:p>
    <w:p w14:paraId="6FC82E81" w14:textId="5847F44C" w:rsidR="00887A22" w:rsidRDefault="00887A22" w:rsidP="00FF5818">
      <w:pPr>
        <w:spacing w:after="0" w:line="480" w:lineRule="auto"/>
        <w:contextualSpacing/>
      </w:pPr>
    </w:p>
    <w:p w14:paraId="06956976" w14:textId="7A92DF8A" w:rsidR="00887A22" w:rsidRPr="00B96CDA" w:rsidRDefault="00175236" w:rsidP="00B96CDA">
      <w:pPr>
        <w:spacing w:line="480" w:lineRule="auto"/>
        <w:rPr>
          <w:color w:val="000000"/>
        </w:rPr>
      </w:pPr>
      <w:r>
        <w:rPr>
          <w:color w:val="000000"/>
        </w:rPr>
        <w:t xml:space="preserve">The current approach focuses on constructing a digital twin model to represent foliage in various environments, leveraging cutting-edge computer vision and machine learning techniques. The </w:t>
      </w:r>
      <w:r>
        <w:rPr>
          <w:color w:val="000000"/>
        </w:rPr>
        <w:lastRenderedPageBreak/>
        <w:t xml:space="preserve">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2CFB8C71" w14:textId="4CA5AFB9" w:rsidR="00887A22" w:rsidRPr="00887A22" w:rsidRDefault="00887A22" w:rsidP="00FF5818">
      <w:pPr>
        <w:pStyle w:val="Heading2"/>
      </w:pPr>
      <w:bookmarkStart w:id="28" w:name="_Toc229316235"/>
      <w:bookmarkStart w:id="29" w:name="_Toc464831637"/>
      <w:bookmarkStart w:id="30" w:name="_Toc465328382"/>
      <w:bookmarkStart w:id="31" w:name="_Toc161477442"/>
      <w:r w:rsidRPr="00887A22">
        <w:t>Research Questions</w:t>
      </w:r>
      <w:bookmarkEnd w:id="28"/>
      <w:bookmarkEnd w:id="29"/>
      <w:bookmarkEnd w:id="30"/>
      <w:bookmarkEnd w:id="31"/>
    </w:p>
    <w:p w14:paraId="447D4644" w14:textId="565922DF" w:rsidR="00F10F23" w:rsidRDefault="00175236" w:rsidP="00F10F23">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636761B4" w14:textId="101C1D6C" w:rsidR="00D00B18" w:rsidRDefault="00887A22" w:rsidP="00FF5818">
      <w:pPr>
        <w:pStyle w:val="Heading3"/>
        <w:rPr>
          <w:rFonts w:eastAsia="Times New Roman"/>
        </w:rPr>
      </w:pPr>
      <w:r w:rsidRPr="00D00B18">
        <w:rPr>
          <w:rFonts w:eastAsia="Times New Roman"/>
        </w:rPr>
        <w:t>RQ1</w:t>
      </w:r>
      <w:r w:rsidRPr="00887A22">
        <w:rPr>
          <w:rFonts w:eastAsia="Times New Roman"/>
        </w:rPr>
        <w:t xml:space="preserve"> </w:t>
      </w:r>
    </w:p>
    <w:p w14:paraId="0C47F34F" w14:textId="77777777" w:rsidR="00F10F23" w:rsidRDefault="00F10F23" w:rsidP="00F10F23">
      <w:pPr>
        <w:suppressAutoHyphens/>
        <w:spacing w:line="480" w:lineRule="auto"/>
        <w:ind w:firstLine="720"/>
        <w:contextualSpacing/>
      </w:pPr>
      <w:r>
        <w:t>How can a digital twin effectively represent the spatial distribution and characteristics of foliage in natural environments?</w:t>
      </w:r>
    </w:p>
    <w:p w14:paraId="3F4DC749" w14:textId="77777777" w:rsidR="00F10F23" w:rsidRDefault="00F10F23" w:rsidP="00F10F23">
      <w:pPr>
        <w:pStyle w:val="Heading3"/>
        <w:rPr>
          <w:rFonts w:eastAsia="Times New Roman"/>
        </w:rPr>
      </w:pPr>
      <w:r>
        <w:rPr>
          <w:rFonts w:eastAsia="Times New Roman"/>
        </w:rPr>
        <w:t xml:space="preserve">RQ2 </w:t>
      </w:r>
    </w:p>
    <w:p w14:paraId="25E30E18" w14:textId="77777777" w:rsidR="00F10F23" w:rsidRDefault="00F10F23" w:rsidP="00F10F23">
      <w:pPr>
        <w:suppressAutoHyphens/>
        <w:spacing w:line="480" w:lineRule="auto"/>
        <w:ind w:firstLine="720"/>
        <w:contextualSpacing/>
      </w:pPr>
      <w:r>
        <w:t>How can the integration of image analysis of street view and aerial view images, coupled with computer vision techniques, provide a cost-effective alternative for obtaining foliage information compared to traditional methods?</w:t>
      </w:r>
    </w:p>
    <w:p w14:paraId="12A068A4" w14:textId="77777777" w:rsidR="00F10F23" w:rsidRDefault="00F10F23" w:rsidP="00F10F23">
      <w:pPr>
        <w:pStyle w:val="Heading3"/>
        <w:rPr>
          <w:rFonts w:eastAsia="Times New Roman"/>
        </w:rPr>
      </w:pPr>
      <w:r>
        <w:rPr>
          <w:rFonts w:eastAsia="Times New Roman"/>
        </w:rPr>
        <w:t>RQ3</w:t>
      </w:r>
    </w:p>
    <w:p w14:paraId="2EDB1EB7" w14:textId="77777777" w:rsidR="00F10F23" w:rsidRDefault="00F10F23" w:rsidP="00F10F23">
      <w:pPr>
        <w:suppressAutoHyphens/>
        <w:spacing w:line="480" w:lineRule="auto"/>
        <w:ind w:firstLine="720"/>
        <w:contextualSpacing/>
      </w:pPr>
      <w:r>
        <w:t>How are the accuracy and performance of digital twin models for foliage</w:t>
      </w:r>
      <w:r>
        <w:rPr>
          <w:rFonts w:ascii="Söhne" w:hAnsi="Söhne" w:cs="Calibri"/>
          <w:color w:val="374151"/>
        </w:rPr>
        <w:t xml:space="preserve"> </w:t>
      </w:r>
      <w:r>
        <w:t>representation compared to traditional methods such as LiDAR and UAV datasets, and what factors influence their effectiveness?</w:t>
      </w:r>
    </w:p>
    <w:p w14:paraId="273622BB" w14:textId="77777777" w:rsidR="00F10F23" w:rsidRDefault="00F10F23" w:rsidP="00F10F23">
      <w:pPr>
        <w:pStyle w:val="Heading3"/>
        <w:rPr>
          <w:rFonts w:eastAsia="Times New Roman"/>
        </w:rPr>
      </w:pPr>
      <w:r>
        <w:rPr>
          <w:rFonts w:eastAsia="Times New Roman"/>
        </w:rPr>
        <w:lastRenderedPageBreak/>
        <w:t>RQ4</w:t>
      </w:r>
    </w:p>
    <w:p w14:paraId="46A0EE1B" w14:textId="2E7D9C27" w:rsidR="00887A22" w:rsidRPr="00887A22" w:rsidRDefault="00F10F23" w:rsidP="00F10F23">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urban planning, environmental monitoring, and wireless network optimization in smart city environments?</w:t>
      </w:r>
    </w:p>
    <w:p w14:paraId="26DB6AA3" w14:textId="3648999E" w:rsidR="00887A22" w:rsidRDefault="00887A22" w:rsidP="00FF5818">
      <w:pPr>
        <w:pStyle w:val="Heading2"/>
        <w:rPr>
          <w:i/>
        </w:rPr>
      </w:pPr>
      <w:bookmarkStart w:id="32" w:name="_Toc161477443"/>
      <w:r w:rsidRPr="00887A22">
        <w:t>Hypotheses</w:t>
      </w:r>
      <w:bookmarkEnd w:id="32"/>
      <w:r w:rsidRPr="00887A22">
        <w:rPr>
          <w:i/>
        </w:rPr>
        <w:t xml:space="preserve"> </w:t>
      </w:r>
    </w:p>
    <w:p w14:paraId="75B19821" w14:textId="5B563B2C" w:rsidR="00F10F23" w:rsidRPr="00F10F23" w:rsidRDefault="00F10F23" w:rsidP="001533AD">
      <w:pPr>
        <w:spacing w:line="480" w:lineRule="auto"/>
        <w:ind w:firstLine="720"/>
        <w:rPr>
          <w:color w:val="000000"/>
        </w:rPr>
      </w:pPr>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p>
    <w:p w14:paraId="0178D678"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0</w:t>
      </w:r>
    </w:p>
    <w:p w14:paraId="4A96A71C" w14:textId="327E0731" w:rsidR="00887A22" w:rsidRPr="00887A22" w:rsidRDefault="00F10F23" w:rsidP="00FF5818">
      <w:pPr>
        <w:suppressAutoHyphens/>
        <w:spacing w:after="0" w:line="480" w:lineRule="auto"/>
        <w:ind w:firstLine="720"/>
        <w:contextualSpacing/>
        <w:rPr>
          <w:rFonts w:eastAsia="Times New Roman" w:cs="Times New Roman"/>
          <w:szCs w:val="24"/>
        </w:rPr>
      </w:pPr>
      <w:r>
        <w:rPr>
          <w:color w:val="000000"/>
        </w:rPr>
        <w:t>The DT generated through computer vision and image analysis approaches do not</w:t>
      </w:r>
      <w:r w:rsidRPr="00F10F23">
        <w:rPr>
          <w:color w:val="000000"/>
        </w:rPr>
        <w:t xml:space="preserve"> </w:t>
      </w:r>
      <w:r>
        <w:rPr>
          <w:color w:val="000000"/>
        </w:rPr>
        <w:t>provide foliage information levels comparable to those obtained through more expensive LiDAR or UAV methods.</w:t>
      </w:r>
    </w:p>
    <w:p w14:paraId="1757A621" w14:textId="77777777" w:rsidR="002A25CE" w:rsidRDefault="00887A22" w:rsidP="00FF5818">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1095CA58" w14:textId="42E56367" w:rsidR="00887A22" w:rsidRPr="00887A22" w:rsidRDefault="00F10F23" w:rsidP="00FF5818">
      <w:pPr>
        <w:suppressAutoHyphens/>
        <w:spacing w:after="0" w:line="480" w:lineRule="auto"/>
        <w:ind w:firstLine="720"/>
        <w:contextualSpacing/>
        <w:rPr>
          <w:rFonts w:eastAsia="Times New Roman" w:cs="Times New Roman"/>
          <w:szCs w:val="24"/>
        </w:rPr>
      </w:pPr>
      <w:r>
        <w:rPr>
          <w:color w:val="000000"/>
        </w:rPr>
        <w:t>The DT generated through computer vision and image analysis approach provides foliage information levels comparable to those obtained through more expensive LiDAR or UAV methods.</w:t>
      </w:r>
    </w:p>
    <w:p w14:paraId="4FC88404" w14:textId="77777777" w:rsidR="002A25CE" w:rsidRDefault="00887A22" w:rsidP="00FF5818">
      <w:pPr>
        <w:pStyle w:val="Heading3"/>
        <w:rPr>
          <w:rFonts w:eastAsia="Times New Roman"/>
        </w:rPr>
      </w:pPr>
      <w:r w:rsidRPr="002A25CE">
        <w:rPr>
          <w:rFonts w:eastAsia="Times New Roman"/>
        </w:rPr>
        <w:t>H2</w:t>
      </w:r>
      <w:r w:rsidRPr="002A25CE">
        <w:rPr>
          <w:rFonts w:eastAsia="Times New Roman"/>
          <w:vertAlign w:val="subscript"/>
        </w:rPr>
        <w:t>0</w:t>
      </w:r>
      <w:r w:rsidRPr="00887A22">
        <w:rPr>
          <w:rFonts w:eastAsia="Times New Roman"/>
        </w:rPr>
        <w:t xml:space="preserve"> </w:t>
      </w:r>
    </w:p>
    <w:p w14:paraId="5D805E65" w14:textId="124BD2D8" w:rsidR="00887A22" w:rsidRPr="00887A22" w:rsidRDefault="00F10F23" w:rsidP="00FF5818">
      <w:pPr>
        <w:suppressAutoHyphens/>
        <w:spacing w:after="0" w:line="480" w:lineRule="auto"/>
        <w:ind w:firstLine="720"/>
        <w:contextualSpacing/>
        <w:rPr>
          <w:rFonts w:eastAsia="Times New Roman" w:cs="Times New Roman"/>
          <w:szCs w:val="24"/>
        </w:rPr>
      </w:pPr>
      <w:r>
        <w:rPr>
          <w:rFonts w:eastAsia="Times New Roman" w:cs="Times New Roman"/>
          <w:szCs w:val="24"/>
        </w:rPr>
        <w:t>The DT generated through the integration of image analysis of aerial view and street view images, along with computer vision techniques, is not a cost-effective alternative for obtaining foliage information.</w:t>
      </w:r>
    </w:p>
    <w:p w14:paraId="214C8822" w14:textId="77777777" w:rsidR="002A25CE" w:rsidRDefault="00887A22" w:rsidP="00FF5818">
      <w:pPr>
        <w:pStyle w:val="Heading3"/>
        <w:rPr>
          <w:rFonts w:eastAsia="Times New Roman"/>
        </w:rPr>
      </w:pPr>
      <w:r w:rsidRPr="002A25CE">
        <w:rPr>
          <w:rFonts w:eastAsia="Times New Roman"/>
        </w:rPr>
        <w:lastRenderedPageBreak/>
        <w:t>H2</w:t>
      </w:r>
      <w:r w:rsidRPr="002A25CE">
        <w:rPr>
          <w:rFonts w:eastAsia="Times New Roman"/>
          <w:vertAlign w:val="subscript"/>
        </w:rPr>
        <w:t>a</w:t>
      </w:r>
    </w:p>
    <w:p w14:paraId="20B22D06" w14:textId="44AED62E" w:rsidR="00887A22" w:rsidRDefault="00887A22" w:rsidP="00FF5818">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sidR="00F10F23">
        <w:rPr>
          <w:rFonts w:eastAsia="Times New Roman" w:cs="Times New Roman"/>
          <w:szCs w:val="24"/>
        </w:rPr>
        <w:t>The DT generated through the integration of image analysis of aerial view and street view images, along with computer vision techniques, is a cost-effective alternative for obtaining foliage information.</w:t>
      </w:r>
    </w:p>
    <w:p w14:paraId="0998FA45" w14:textId="77777777" w:rsidR="00F10F23" w:rsidRDefault="00F10F23" w:rsidP="00F10F23">
      <w:pPr>
        <w:pStyle w:val="Heading3"/>
        <w:rPr>
          <w:rFonts w:eastAsia="Times New Roman"/>
        </w:rPr>
      </w:pPr>
      <w:r>
        <w:rPr>
          <w:rFonts w:eastAsia="Times New Roman"/>
        </w:rPr>
        <w:t>H3</w:t>
      </w:r>
      <w:r>
        <w:rPr>
          <w:rFonts w:eastAsia="Times New Roman"/>
          <w:vertAlign w:val="subscript"/>
        </w:rPr>
        <w:t>0</w:t>
      </w:r>
    </w:p>
    <w:p w14:paraId="4CC5EFE0" w14:textId="77777777" w:rsidR="00F10F23" w:rsidRDefault="00F10F23" w:rsidP="00F10F23">
      <w:pPr>
        <w:suppressAutoHyphens/>
        <w:spacing w:line="480" w:lineRule="auto"/>
        <w:ind w:firstLine="720"/>
        <w:contextualSpacing/>
        <w:rPr>
          <w:rFonts w:eastAsia="Times New Roman" w:cs="Times New Roman"/>
          <w:szCs w:val="24"/>
        </w:rPr>
      </w:pPr>
      <w:r>
        <w:rPr>
          <w:rFonts w:eastAsia="Times New Roman" w:cs="Times New Roman"/>
          <w:szCs w:val="24"/>
        </w:rPr>
        <w:t>The accuracy of the digital twin is comparable to or worse than traditional methods like LiDAR or UAV datasets.</w:t>
      </w:r>
    </w:p>
    <w:p w14:paraId="609030CD" w14:textId="77777777" w:rsidR="00F10F23" w:rsidRDefault="00F10F23" w:rsidP="00F10F23">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0BF0F173" w14:textId="16AD0CCE" w:rsidR="00F10F23" w:rsidRDefault="00F10F23" w:rsidP="00F10F23">
      <w:pPr>
        <w:suppressAutoHyphens/>
        <w:spacing w:after="0" w:line="480" w:lineRule="auto"/>
        <w:contextualSpacing/>
        <w:rPr>
          <w:rFonts w:eastAsia="Times New Roman" w:cs="Times New Roman"/>
          <w:szCs w:val="24"/>
        </w:rPr>
      </w:pPr>
      <w:r>
        <w:rPr>
          <w:rFonts w:eastAsia="Times New Roman" w:cs="Times New Roman"/>
          <w:szCs w:val="24"/>
        </w:rPr>
        <w:t>The digital twin offers an accurate and dependable representation of various types of foliage, comparable to or at the level of precision achieved by traditional methods.</w:t>
      </w:r>
    </w:p>
    <w:p w14:paraId="30909259" w14:textId="77777777" w:rsidR="00F10F23" w:rsidRDefault="00F10F23" w:rsidP="00F10F23">
      <w:pPr>
        <w:pStyle w:val="Heading3"/>
        <w:rPr>
          <w:rFonts w:eastAsia="Times New Roman"/>
        </w:rPr>
      </w:pPr>
      <w:r>
        <w:rPr>
          <w:rFonts w:eastAsia="Times New Roman"/>
        </w:rPr>
        <w:t>H4</w:t>
      </w:r>
      <w:r>
        <w:rPr>
          <w:rFonts w:eastAsia="Times New Roman"/>
          <w:vertAlign w:val="subscript"/>
        </w:rPr>
        <w:t>0</w:t>
      </w:r>
    </w:p>
    <w:p w14:paraId="354B1B74" w14:textId="77777777" w:rsidR="00F10F23" w:rsidRDefault="00F10F23" w:rsidP="00F10F23">
      <w:pPr>
        <w:suppressAutoHyphens/>
        <w:spacing w:line="480" w:lineRule="auto"/>
        <w:ind w:firstLine="720"/>
        <w:contextualSpacing/>
        <w:rPr>
          <w:rFonts w:eastAsia="Times New Roman" w:cs="Times New Roman"/>
          <w:szCs w:val="24"/>
        </w:rPr>
      </w:pPr>
      <w:r>
        <w:rPr>
          <w:rFonts w:eastAsia="Times New Roman" w:cs="Times New Roman"/>
          <w:szCs w:val="24"/>
        </w:rPr>
        <w:t>The Accurate foliage representation does not significantly contribute to more efficient and intelligent network planning.</w:t>
      </w:r>
    </w:p>
    <w:p w14:paraId="1D68F0AF" w14:textId="77777777" w:rsidR="00F10F23" w:rsidRDefault="00F10F23" w:rsidP="00F10F23">
      <w:pPr>
        <w:pStyle w:val="Heading3"/>
        <w:rPr>
          <w:rFonts w:eastAsia="Times New Roman"/>
        </w:rPr>
      </w:pPr>
      <w:r>
        <w:rPr>
          <w:rFonts w:eastAsia="Times New Roman"/>
        </w:rPr>
        <w:t>H4</w:t>
      </w:r>
      <w:r>
        <w:rPr>
          <w:rFonts w:eastAsia="Times New Roman"/>
          <w:vertAlign w:val="subscript"/>
        </w:rPr>
        <w:t>a</w:t>
      </w:r>
      <w:r>
        <w:rPr>
          <w:rFonts w:eastAsia="Times New Roman"/>
        </w:rPr>
        <w:t xml:space="preserve"> </w:t>
      </w:r>
    </w:p>
    <w:p w14:paraId="74B651B9" w14:textId="163CB5A5" w:rsidR="00F10F23" w:rsidRPr="00887A22" w:rsidRDefault="00F10F23" w:rsidP="00A03C55">
      <w:pPr>
        <w:suppressAutoHyphens/>
        <w:spacing w:line="480" w:lineRule="auto"/>
        <w:ind w:firstLine="720"/>
        <w:contextualSpacing/>
        <w:rPr>
          <w:rFonts w:eastAsia="Times New Roman" w:cs="Times New Roman"/>
          <w:szCs w:val="24"/>
        </w:rPr>
      </w:pPr>
      <w:r>
        <w:rPr>
          <w:rFonts w:eastAsia="Times New Roman" w:cs="Times New Roman"/>
          <w:szCs w:val="24"/>
        </w:rPr>
        <w:t>The digital twin's accurate foliage representation enhances the efficiency and intelligence of network planning, especially in high-frequency scenarios like 5G.</w:t>
      </w:r>
    </w:p>
    <w:p w14:paraId="729FDF42" w14:textId="10B6608F" w:rsidR="00887A22" w:rsidRPr="00887A22" w:rsidRDefault="00887A22" w:rsidP="00FF5818">
      <w:pPr>
        <w:pStyle w:val="Heading2"/>
      </w:pPr>
      <w:bookmarkStart w:id="33" w:name="_Toc251423637"/>
      <w:bookmarkStart w:id="34" w:name="_Toc464831646"/>
      <w:bookmarkStart w:id="35" w:name="_Toc465328385"/>
      <w:bookmarkStart w:id="36" w:name="_Toc161477444"/>
      <w:r w:rsidRPr="00887A22">
        <w:t>Significance of the Study</w:t>
      </w:r>
      <w:bookmarkEnd w:id="33"/>
      <w:bookmarkEnd w:id="34"/>
      <w:bookmarkEnd w:id="35"/>
      <w:bookmarkEnd w:id="36"/>
    </w:p>
    <w:p w14:paraId="318B7494" w14:textId="77777777" w:rsidR="00480EED" w:rsidRDefault="00480EED" w:rsidP="00480EED">
      <w:pPr>
        <w:spacing w:line="480" w:lineRule="auto"/>
        <w:ind w:firstLine="720"/>
        <w:rPr>
          <w:color w:val="000000"/>
        </w:rPr>
      </w:pPr>
      <w:r>
        <w:rPr>
          <w:color w:val="000000"/>
        </w:rPr>
        <w:t xml:space="preserve">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w:t>
      </w:r>
      <w:r>
        <w:rPr>
          <w:color w:val="000000"/>
        </w:rPr>
        <w:lastRenderedPageBreak/>
        <w:t>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By creating virtual replicas of urban landscapes that accurately reflect the spatial distribution and physical characteristics of foliage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network engineers and planners can simulate and analyze how vegetation impacts network performance, leading to more informed decision-making and optimized network designs.</w:t>
      </w:r>
    </w:p>
    <w:p w14:paraId="4E042A08" w14:textId="77777777" w:rsidR="00480EED" w:rsidRDefault="00480EED" w:rsidP="00480EED">
      <w:pPr>
        <w:spacing w:line="480" w:lineRule="auto"/>
        <w:ind w:firstLine="720"/>
        <w:rPr>
          <w:color w:val="000000"/>
        </w:rPr>
      </w:pPr>
      <w:r>
        <w:rPr>
          <w:color w:val="000000"/>
        </w:rPr>
        <w:t>In the realm of network planning and deployment, this study contributes by offering a data-driven framework that enhances the accuracy of predicting signal interference caused by foliage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methodically applies machine learning and computer vision to create digital twins that serve as a sandbox for testing various network configurations and their interactions with 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50955F20" w14:textId="72AFBB7C" w:rsidR="00A03C55" w:rsidRPr="00A03C55" w:rsidRDefault="00480EED" w:rsidP="00480EED">
      <w:pPr>
        <w:spacing w:after="0" w:line="480" w:lineRule="auto"/>
        <w:ind w:firstLine="720"/>
        <w:contextualSpacing/>
        <w:rPr>
          <w:color w:val="0D0D0D"/>
          <w:shd w:val="clear" w:color="auto" w:fill="FFFFFF"/>
        </w:rPr>
      </w:pPr>
      <w:r>
        <w:rPr>
          <w:color w:val="000000"/>
        </w:rPr>
        <w:t>Moreover, the study highlights the potential for digital twins to contribute to more sustainable urban development practices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By understanding the interplay between network infrastructure and urban green spaces, planners can devise strategies that preserve and enhance vegetation while ensuring technological advancement. This balance is crucial for the future of smart cities, where connectivity needs to harmonize with environmental conservation and urban aesthetics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enriches the data science literature by </w:t>
      </w:r>
      <w:r w:rsidR="001F0B5B">
        <w:rPr>
          <w:color w:val="000000"/>
        </w:rPr>
        <w:t>highlighting</w:t>
      </w:r>
      <w:r>
        <w:rPr>
          <w:color w:val="000000"/>
        </w:rPr>
        <w:t xml:space="preserve"> an innovative application of digital twins, grounded in rigorous data analysis and </w:t>
      </w:r>
      <w:r>
        <w:rPr>
          <w:color w:val="000000"/>
        </w:rPr>
        <w:lastRenderedPageBreak/>
        <w:t>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32C0E180" w14:textId="66A4535E" w:rsidR="00887A22" w:rsidRPr="00887A22" w:rsidRDefault="00887A22" w:rsidP="00FF5818">
      <w:pPr>
        <w:pStyle w:val="Heading2"/>
      </w:pPr>
      <w:bookmarkStart w:id="37" w:name="_Toc229316236"/>
      <w:bookmarkStart w:id="38" w:name="_Toc464831647"/>
      <w:bookmarkStart w:id="39" w:name="_Toc465328386"/>
      <w:bookmarkStart w:id="40" w:name="_Toc161477445"/>
      <w:r w:rsidRPr="00887A22">
        <w:t>Definitions of Key Terms</w:t>
      </w:r>
      <w:bookmarkEnd w:id="37"/>
      <w:bookmarkEnd w:id="38"/>
      <w:bookmarkEnd w:id="39"/>
      <w:bookmarkEnd w:id="40"/>
    </w:p>
    <w:p w14:paraId="0E8E8EE0" w14:textId="77777777" w:rsidR="00C63B02" w:rsidRDefault="00C63B02" w:rsidP="00C63B02">
      <w:pPr>
        <w:spacing w:line="480" w:lineRule="auto"/>
        <w:ind w:firstLine="720"/>
        <w:rPr>
          <w:color w:val="000000"/>
        </w:rPr>
      </w:pPr>
      <w:r>
        <w:rPr>
          <w:color w:val="000000"/>
        </w:rPr>
        <w:t>Here are definitions of key terms for the current study: </w:t>
      </w:r>
    </w:p>
    <w:p w14:paraId="19B464B6" w14:textId="77777777" w:rsidR="00175236" w:rsidRPr="00175236" w:rsidRDefault="00175236" w:rsidP="00175236">
      <w:pPr>
        <w:pStyle w:val="Heading3"/>
        <w:rPr>
          <w:rFonts w:eastAsia="Times New Roman"/>
        </w:rPr>
      </w:pPr>
      <w:r w:rsidRPr="00175236">
        <w:rPr>
          <w:rFonts w:eastAsia="Times New Roman"/>
        </w:rPr>
        <w:t>Cross Industry Standard Process for Data Mining (CRISP-DM)</w:t>
      </w:r>
    </w:p>
    <w:p w14:paraId="3888540A" w14:textId="77777777" w:rsidR="00175236" w:rsidRDefault="00175236" w:rsidP="00175236">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0E7C4DC8" w14:textId="1E0796FA" w:rsidR="00C63B02" w:rsidRDefault="00C63B02" w:rsidP="00C63B02">
      <w:pPr>
        <w:pStyle w:val="Heading3"/>
        <w:rPr>
          <w:rFonts w:eastAsia="Times New Roman"/>
        </w:rPr>
      </w:pPr>
      <w:r w:rsidRPr="00C63B02">
        <w:rPr>
          <w:rFonts w:eastAsia="Times New Roman"/>
        </w:rPr>
        <w:t>Digital Twin (DT)</w:t>
      </w:r>
      <w:r w:rsidRPr="00887A22">
        <w:rPr>
          <w:rFonts w:eastAsia="Times New Roman"/>
        </w:rPr>
        <w:t xml:space="preserve"> </w:t>
      </w:r>
    </w:p>
    <w:p w14:paraId="51C0A7AE" w14:textId="6334A232" w:rsidR="00C63B02" w:rsidRPr="00887A22" w:rsidRDefault="00175236" w:rsidP="00C63B02">
      <w:pPr>
        <w:suppressAutoHyphens/>
        <w:spacing w:after="0" w:line="480" w:lineRule="auto"/>
        <w:ind w:firstLine="720"/>
        <w:contextualSpacing/>
        <w:rPr>
          <w:rFonts w:eastAsia="Times New Roman" w:cs="Times New Roman"/>
        </w:rPr>
      </w:pPr>
      <w:r>
        <w:rPr>
          <w:color w:val="000000"/>
        </w:rPr>
        <w:t>A virtual representation of a physical asset that closely mimics its real-world counterpart, including detailed information about its design, materials, components, and behavior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9CF744A" w14:textId="77777777" w:rsidR="00C63B02" w:rsidRPr="00C63B02" w:rsidRDefault="00C63B02" w:rsidP="00C63B02">
      <w:pPr>
        <w:pStyle w:val="Heading3"/>
        <w:rPr>
          <w:rFonts w:eastAsia="Times New Roman"/>
        </w:rPr>
      </w:pPr>
      <w:r w:rsidRPr="00C63B02">
        <w:rPr>
          <w:rFonts w:eastAsia="Times New Roman"/>
        </w:rPr>
        <w:t xml:space="preserve">Geospatial Data: </w:t>
      </w:r>
    </w:p>
    <w:p w14:paraId="79AF19A8" w14:textId="5C3D5A9A" w:rsidR="00C63B02" w:rsidRDefault="00175236" w:rsidP="00C63B02">
      <w:pPr>
        <w:pStyle w:val="li"/>
        <w:spacing w:line="480" w:lineRule="auto"/>
        <w:ind w:firstLine="720"/>
        <w:rPr>
          <w:color w:val="000000"/>
        </w:rPr>
      </w:pPr>
      <w:r>
        <w:rPr>
          <w:color w:val="000000"/>
        </w:rPr>
        <w:t>Data that provides information about the geographic location or spatial characteristics of objects, features, or events</w:t>
      </w:r>
      <w:r w:rsidR="00A443C7">
        <w:rPr>
          <w:color w:val="000000"/>
        </w:rPr>
        <w:t xml:space="preserve"> is</w:t>
      </w:r>
      <w:r>
        <w:rPr>
          <w:color w:val="000000"/>
        </w:rPr>
        <w:t xml:space="preserve">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76A69E71" w14:textId="2E7978C5" w:rsidR="00C63B02" w:rsidRPr="00C63B02" w:rsidRDefault="00C63B02" w:rsidP="00C63B02">
      <w:pPr>
        <w:pStyle w:val="Heading3"/>
        <w:rPr>
          <w:rFonts w:eastAsia="Times New Roman"/>
        </w:rPr>
      </w:pPr>
      <w:r w:rsidRPr="00C63B02">
        <w:rPr>
          <w:rFonts w:eastAsia="Times New Roman"/>
        </w:rPr>
        <w:t>Hypothesis Testing</w:t>
      </w:r>
    </w:p>
    <w:p w14:paraId="1D1E0633" w14:textId="10B8BB38" w:rsidR="00C63B02" w:rsidRDefault="00C63B02" w:rsidP="00C63B02">
      <w:pPr>
        <w:pStyle w:val="li"/>
        <w:spacing w:line="480" w:lineRule="auto"/>
        <w:ind w:firstLine="720"/>
        <w:rPr>
          <w:color w:val="000000"/>
        </w:rPr>
      </w:pPr>
      <w:r>
        <w:rPr>
          <w:color w:val="000000"/>
        </w:rPr>
        <w:t xml:space="preserve">A statistical process </w:t>
      </w:r>
      <w:r w:rsidR="00A443C7">
        <w:rPr>
          <w:color w:val="000000"/>
        </w:rPr>
        <w:t xml:space="preserve">is </w:t>
      </w:r>
      <w:r>
        <w:rPr>
          <w:color w:val="000000"/>
        </w:rPr>
        <w:t>used to assess the validity of research hypotheses by evaluating whether observed data is consistent with the proposed hypotheses.</w:t>
      </w:r>
    </w:p>
    <w:p w14:paraId="5EA8CE1D" w14:textId="77777777" w:rsidR="00F50101" w:rsidRPr="00C63B02" w:rsidRDefault="00F50101" w:rsidP="00F50101">
      <w:pPr>
        <w:pStyle w:val="Heading3"/>
        <w:rPr>
          <w:rFonts w:eastAsia="Times New Roman"/>
        </w:rPr>
      </w:pPr>
      <w:r w:rsidRPr="00C63B02">
        <w:rPr>
          <w:rFonts w:eastAsia="Times New Roman"/>
        </w:rPr>
        <w:lastRenderedPageBreak/>
        <w:t>Lidar (Light Detection and Ranging)</w:t>
      </w:r>
    </w:p>
    <w:p w14:paraId="0CF81A5C" w14:textId="77777777" w:rsidR="00F50101" w:rsidRDefault="00F50101" w:rsidP="00F50101">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3BB9CAF5" w14:textId="77777777" w:rsidR="00F50101" w:rsidRPr="00C63B02" w:rsidRDefault="00F50101" w:rsidP="00F50101">
      <w:pPr>
        <w:pStyle w:val="Heading3"/>
        <w:rPr>
          <w:rFonts w:eastAsia="Times New Roman"/>
        </w:rPr>
      </w:pPr>
      <w:r w:rsidRPr="00C63B02">
        <w:rPr>
          <w:rFonts w:eastAsia="Times New Roman"/>
        </w:rPr>
        <w:t xml:space="preserve">Machine Learning Model </w:t>
      </w:r>
    </w:p>
    <w:p w14:paraId="61ABDF5C" w14:textId="5770EC84" w:rsidR="00F50101" w:rsidRDefault="00F50101" w:rsidP="00F50101">
      <w:pPr>
        <w:pStyle w:val="li"/>
        <w:spacing w:line="480" w:lineRule="auto"/>
        <w:ind w:firstLine="720"/>
        <w:rPr>
          <w:color w:val="000000"/>
        </w:rPr>
      </w:pPr>
      <w:r>
        <w:rPr>
          <w:color w:val="000000"/>
        </w:rPr>
        <w:t>A computational system</w:t>
      </w:r>
      <w:r w:rsidR="00A443C7">
        <w:rPr>
          <w:color w:val="000000"/>
        </w:rPr>
        <w:t xml:space="preserve"> is</w:t>
      </w:r>
      <w:r>
        <w:rPr>
          <w:color w:val="000000"/>
        </w:rPr>
        <w:t xml:space="preserve"> trained to perform specific tasks or make predictions based on data, often utilizing algorithms that improve their performance over time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w:t>
      </w:r>
      <w:r>
        <w:rPr>
          <w:rStyle w:val="Contrib"/>
          <w:color w:val="000000"/>
        </w:rPr>
        <w:t>Kapteyn</w:t>
      </w:r>
      <w:r>
        <w:rPr>
          <w:rStyle w:val="citation"/>
          <w:color w:val="000000"/>
        </w:rPr>
        <w:t xml:space="preserve"> &amp; </w:t>
      </w:r>
      <w:r>
        <w:rPr>
          <w:rStyle w:val="Contrib"/>
          <w:color w:val="000000"/>
        </w:rPr>
        <w:t>Willcox</w:t>
      </w:r>
      <w:r>
        <w:rPr>
          <w:color w:val="000000"/>
        </w:rPr>
        <w:t xml:space="preserve">, </w:t>
      </w:r>
      <w:r>
        <w:rPr>
          <w:rStyle w:val="citation"/>
          <w:color w:val="000000"/>
        </w:rPr>
        <w:t>2020</w:t>
      </w:r>
      <w:r>
        <w:rPr>
          <w:color w:val="000000"/>
        </w:rPr>
        <w:t>).</w:t>
      </w:r>
    </w:p>
    <w:p w14:paraId="19A4BBC5" w14:textId="77777777" w:rsidR="00F50101" w:rsidRPr="00C63B02" w:rsidRDefault="00F50101" w:rsidP="00F50101">
      <w:pPr>
        <w:pStyle w:val="Heading3"/>
        <w:rPr>
          <w:rFonts w:eastAsia="Times New Roman"/>
        </w:rPr>
      </w:pPr>
      <w:r w:rsidRPr="00C63B02">
        <w:rPr>
          <w:rFonts w:eastAsia="Times New Roman"/>
        </w:rPr>
        <w:t>Mask RCNN</w:t>
      </w:r>
    </w:p>
    <w:p w14:paraId="5FC424E5" w14:textId="64EDAD77" w:rsidR="00F50101" w:rsidRDefault="00A443C7" w:rsidP="00F50101">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sidR="00F50101">
        <w:rPr>
          <w:color w:val="000000"/>
        </w:rPr>
        <w:t xml:space="preserve"> (</w:t>
      </w:r>
      <w:r w:rsidR="00F50101">
        <w:rPr>
          <w:rStyle w:val="Contrib"/>
          <w:color w:val="000000"/>
        </w:rPr>
        <w:t>He</w:t>
      </w:r>
      <w:r w:rsidR="00F50101">
        <w:rPr>
          <w:rStyle w:val="citation"/>
          <w:color w:val="000000"/>
        </w:rPr>
        <w:t xml:space="preserve"> et al.</w:t>
      </w:r>
      <w:r w:rsidR="00F50101">
        <w:rPr>
          <w:color w:val="000000"/>
        </w:rPr>
        <w:t xml:space="preserve">, </w:t>
      </w:r>
      <w:r w:rsidR="00F50101">
        <w:rPr>
          <w:rStyle w:val="citation"/>
          <w:color w:val="000000"/>
        </w:rPr>
        <w:t>2018</w:t>
      </w:r>
      <w:r w:rsidR="00F50101">
        <w:rPr>
          <w:color w:val="000000"/>
        </w:rPr>
        <w:t xml:space="preserve">; </w:t>
      </w:r>
      <w:r w:rsidR="00F50101">
        <w:rPr>
          <w:rStyle w:val="Contrib"/>
          <w:color w:val="000000"/>
        </w:rPr>
        <w:t>Sun</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J. Zhang</w:t>
      </w:r>
      <w:r w:rsidR="00F50101">
        <w:rPr>
          <w:rStyle w:val="citation"/>
          <w:color w:val="000000"/>
        </w:rPr>
        <w:t xml:space="preserve"> et al.</w:t>
      </w:r>
      <w:r w:rsidR="00F50101">
        <w:rPr>
          <w:color w:val="000000"/>
        </w:rPr>
        <w:t xml:space="preserve">, </w:t>
      </w:r>
      <w:r w:rsidR="00F50101">
        <w:rPr>
          <w:rStyle w:val="citation"/>
          <w:color w:val="000000"/>
        </w:rPr>
        <w:t>2021</w:t>
      </w:r>
      <w:r w:rsidR="00F50101">
        <w:rPr>
          <w:color w:val="000000"/>
        </w:rPr>
        <w:t>).</w:t>
      </w:r>
    </w:p>
    <w:p w14:paraId="02C8451B" w14:textId="77777777" w:rsidR="00F50101" w:rsidRPr="00C63B02" w:rsidRDefault="00F50101" w:rsidP="00F50101">
      <w:pPr>
        <w:pStyle w:val="Heading3"/>
        <w:rPr>
          <w:rFonts w:eastAsia="Times New Roman"/>
        </w:rPr>
      </w:pPr>
      <w:r w:rsidRPr="00C63B02">
        <w:rPr>
          <w:rFonts w:eastAsia="Times New Roman"/>
        </w:rPr>
        <w:t>Precision, Recall, F1-Score, and Intersection Over Union (IoU)</w:t>
      </w:r>
    </w:p>
    <w:p w14:paraId="580FBD1A" w14:textId="77777777" w:rsidR="00F50101" w:rsidRDefault="00F50101" w:rsidP="00F50101">
      <w:pPr>
        <w:pStyle w:val="li"/>
        <w:spacing w:line="480" w:lineRule="auto"/>
        <w:ind w:firstLine="720"/>
        <w:rPr>
          <w:color w:val="000000"/>
        </w:rPr>
      </w:pPr>
      <w:r>
        <w:rPr>
          <w:color w:val="000000"/>
        </w:rPr>
        <w:t>Performance metrics are used to evaluate the accuracy and effectiveness of machine learning models. Precision measures the proportion of true positive predictions, recall measures the ability to identify actual positives, the F1-score is a harmonic mean of precision and recall, 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720602FA" w14:textId="6C5E7A72" w:rsidR="00C63B02" w:rsidRPr="00C63B02" w:rsidRDefault="00C63B02" w:rsidP="00C63B02">
      <w:pPr>
        <w:pStyle w:val="Heading3"/>
        <w:rPr>
          <w:rFonts w:eastAsia="Times New Roman"/>
        </w:rPr>
      </w:pPr>
      <w:r w:rsidRPr="00C63B02">
        <w:rPr>
          <w:rFonts w:eastAsia="Times New Roman"/>
        </w:rPr>
        <w:t>Quality Assurance and Validation</w:t>
      </w:r>
    </w:p>
    <w:p w14:paraId="0480B87B" w14:textId="321BDD50" w:rsidR="00C63B02" w:rsidRDefault="00C63B02" w:rsidP="00C63B02">
      <w:pPr>
        <w:pStyle w:val="li"/>
        <w:spacing w:line="480" w:lineRule="auto"/>
        <w:ind w:firstLine="720"/>
        <w:rPr>
          <w:color w:val="000000"/>
        </w:rPr>
      </w:pPr>
      <w:r>
        <w:rPr>
          <w:color w:val="000000"/>
        </w:rPr>
        <w:t>Ensuring data integrity, accuracy, and reliability through systematic checks and validation procedures to confirm that the collected data and results are trustworthy.</w:t>
      </w:r>
    </w:p>
    <w:p w14:paraId="371F614A" w14:textId="77777777" w:rsidR="00F50101" w:rsidRPr="00C63B02" w:rsidRDefault="00F50101" w:rsidP="00F50101">
      <w:pPr>
        <w:pStyle w:val="Heading3"/>
        <w:rPr>
          <w:rFonts w:eastAsia="Times New Roman"/>
        </w:rPr>
      </w:pPr>
      <w:r w:rsidRPr="00C63B02">
        <w:rPr>
          <w:rFonts w:eastAsia="Times New Roman"/>
        </w:rPr>
        <w:lastRenderedPageBreak/>
        <w:t>Statistical Analysis</w:t>
      </w:r>
    </w:p>
    <w:p w14:paraId="49E42E79" w14:textId="77777777" w:rsidR="00F50101" w:rsidRDefault="00F50101" w:rsidP="00F50101">
      <w:pPr>
        <w:pStyle w:val="li"/>
        <w:spacing w:line="480" w:lineRule="auto"/>
        <w:ind w:firstLine="720"/>
        <w:rPr>
          <w:color w:val="000000"/>
        </w:rPr>
      </w:pPr>
      <w:r>
        <w:rPr>
          <w:color w:val="000000"/>
        </w:rPr>
        <w:t>Applying statistical techniques and tests to analyze and interpret data, identify patterns, and draw meaningful conclusions from datasets.</w:t>
      </w:r>
    </w:p>
    <w:p w14:paraId="51D7A296" w14:textId="77777777" w:rsidR="00F50101" w:rsidRPr="00C63B02" w:rsidRDefault="00F50101" w:rsidP="00F50101">
      <w:pPr>
        <w:pStyle w:val="Heading3"/>
        <w:rPr>
          <w:rFonts w:eastAsia="Times New Roman"/>
        </w:rPr>
      </w:pPr>
      <w:r w:rsidRPr="00C63B02">
        <w:rPr>
          <w:rFonts w:eastAsia="Times New Roman"/>
        </w:rPr>
        <w:t>Spatial Analysis</w:t>
      </w:r>
    </w:p>
    <w:p w14:paraId="0A3BE726" w14:textId="07D0CA3F" w:rsidR="00F50101" w:rsidRDefault="00F50101" w:rsidP="00F50101">
      <w:pPr>
        <w:pStyle w:val="li"/>
        <w:spacing w:line="480" w:lineRule="auto"/>
        <w:ind w:firstLine="720"/>
        <w:rPr>
          <w:color w:val="000000"/>
        </w:rPr>
      </w:pPr>
      <w:r>
        <w:rPr>
          <w:color w:val="000000"/>
        </w:rPr>
        <w:t>Examining the spatial distribution, relationships, and patterns of geographic features or data, often using geographic information system (GIS) tools and methods.</w:t>
      </w:r>
    </w:p>
    <w:p w14:paraId="6EEB6CBD" w14:textId="77777777" w:rsidR="00F50101" w:rsidRPr="00C63B02" w:rsidRDefault="00F50101" w:rsidP="00F50101">
      <w:pPr>
        <w:pStyle w:val="Heading3"/>
        <w:rPr>
          <w:rFonts w:eastAsia="Times New Roman"/>
        </w:rPr>
      </w:pPr>
      <w:r w:rsidRPr="00C63B02">
        <w:rPr>
          <w:rFonts w:eastAsia="Times New Roman"/>
        </w:rPr>
        <w:t>UAV (Unmanned Aerial Vehicle)</w:t>
      </w:r>
    </w:p>
    <w:p w14:paraId="41FF018E" w14:textId="3C547410" w:rsidR="00F50101" w:rsidRDefault="00A443C7" w:rsidP="00F50101">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sidR="00F50101">
        <w:rPr>
          <w:color w:val="000000"/>
        </w:rPr>
        <w:t xml:space="preserve"> (</w:t>
      </w:r>
      <w:r w:rsidR="00F50101">
        <w:rPr>
          <w:rStyle w:val="Contrib"/>
          <w:color w:val="000000"/>
        </w:rPr>
        <w:t>Q. Chen</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Hematang</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 xml:space="preserve">; </w:t>
      </w:r>
      <w:r w:rsidR="00F50101">
        <w:rPr>
          <w:rStyle w:val="Contrib"/>
          <w:color w:val="000000"/>
        </w:rPr>
        <w:t>Luo</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Suhaizad</w:t>
      </w:r>
      <w:r w:rsidR="00F50101">
        <w:rPr>
          <w:rStyle w:val="citation"/>
          <w:color w:val="000000"/>
        </w:rPr>
        <w:t xml:space="preserve"> et al.</w:t>
      </w:r>
      <w:r w:rsidR="00F50101">
        <w:rPr>
          <w:color w:val="000000"/>
        </w:rPr>
        <w:t xml:space="preserve">, </w:t>
      </w:r>
      <w:r w:rsidR="00F50101">
        <w:rPr>
          <w:rStyle w:val="citation"/>
          <w:color w:val="000000"/>
        </w:rPr>
        <w:t>2023</w:t>
      </w:r>
      <w:r w:rsidR="00F50101">
        <w:rPr>
          <w:color w:val="000000"/>
        </w:rPr>
        <w:t xml:space="preserve">; </w:t>
      </w:r>
      <w:r w:rsidR="00F50101">
        <w:rPr>
          <w:rStyle w:val="Contrib"/>
          <w:color w:val="000000"/>
        </w:rPr>
        <w:t>D. Zhao</w:t>
      </w:r>
      <w:r w:rsidR="00F50101">
        <w:rPr>
          <w:rStyle w:val="citation"/>
          <w:color w:val="000000"/>
        </w:rPr>
        <w:t xml:space="preserve"> et al.</w:t>
      </w:r>
      <w:r w:rsidR="00F50101">
        <w:rPr>
          <w:color w:val="000000"/>
        </w:rPr>
        <w:t xml:space="preserve">, </w:t>
      </w:r>
      <w:r w:rsidR="00F50101">
        <w:rPr>
          <w:rStyle w:val="citation"/>
          <w:color w:val="000000"/>
        </w:rPr>
        <w:t>2022</w:t>
      </w:r>
      <w:r w:rsidR="00F50101">
        <w:rPr>
          <w:color w:val="000000"/>
        </w:rPr>
        <w:t>).</w:t>
      </w:r>
    </w:p>
    <w:p w14:paraId="48086ECD" w14:textId="4BA6B426" w:rsidR="00C63B02" w:rsidRPr="00C63B02" w:rsidRDefault="00C63B02" w:rsidP="00C63B02">
      <w:pPr>
        <w:pStyle w:val="Heading3"/>
        <w:rPr>
          <w:rFonts w:eastAsia="Times New Roman"/>
        </w:rPr>
      </w:pPr>
      <w:r w:rsidRPr="00C63B02">
        <w:rPr>
          <w:rFonts w:eastAsia="Times New Roman"/>
        </w:rPr>
        <w:t>Visualization</w:t>
      </w:r>
    </w:p>
    <w:p w14:paraId="5E5722E9" w14:textId="2ED74D56" w:rsidR="00C63B02" w:rsidRDefault="00A443C7" w:rsidP="00C63B02">
      <w:pPr>
        <w:suppressAutoHyphens/>
        <w:spacing w:after="0" w:line="480" w:lineRule="auto"/>
        <w:ind w:firstLine="720"/>
        <w:contextualSpacing/>
        <w:rPr>
          <w:color w:val="000000"/>
        </w:rPr>
      </w:pPr>
      <w:r w:rsidRPr="00A443C7">
        <w:rPr>
          <w:color w:val="000000"/>
        </w:rPr>
        <w:t>Visual aids, such as charts, maps, graphs, or diagrams, can be used to represent and communicate data and analysis results in a comprehensible and informative manner.</w:t>
      </w:r>
    </w:p>
    <w:p w14:paraId="75E0F6F5" w14:textId="77777777" w:rsidR="00887A22" w:rsidRPr="00887A22" w:rsidRDefault="00887A22" w:rsidP="00FF5818">
      <w:pPr>
        <w:pStyle w:val="Heading2"/>
      </w:pPr>
      <w:bookmarkStart w:id="41" w:name="_Toc464831650"/>
      <w:bookmarkStart w:id="42" w:name="_Toc465328387"/>
      <w:bookmarkStart w:id="43" w:name="_Toc161477446"/>
      <w:bookmarkStart w:id="44" w:name="_Toc145748782"/>
      <w:r w:rsidRPr="00887A22">
        <w:t>Summary</w:t>
      </w:r>
      <w:bookmarkEnd w:id="41"/>
      <w:bookmarkEnd w:id="42"/>
      <w:bookmarkEnd w:id="43"/>
    </w:p>
    <w:p w14:paraId="2957B8B5" w14:textId="77777777" w:rsidR="00F50101" w:rsidRDefault="00F50101" w:rsidP="00F50101">
      <w:pPr>
        <w:spacing w:line="480" w:lineRule="auto"/>
        <w:ind w:firstLine="720"/>
        <w:rPr>
          <w:color w:val="000000"/>
        </w:rPr>
      </w:pPr>
      <w:bookmarkStart w:id="45" w:name="_Toc464831682"/>
      <w:bookmarkStart w:id="46" w:name="_Toc465328414"/>
      <w:bookmarkEnd w:id="44"/>
      <w:r>
        <w:rPr>
          <w:color w:val="000000"/>
        </w:rPr>
        <w:t>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xml:space="preserve">). The approach is grounded in rigorous data analysis, ethical considerations, and a clear acknowledgment of its scope and limitations, setting a foundation for future </w:t>
      </w:r>
      <w:r>
        <w:rPr>
          <w:color w:val="000000"/>
        </w:rPr>
        <w:lastRenderedPageBreak/>
        <w:t>advancements in digital twin technology and its applications in smart city development and environmental monitoring.</w:t>
      </w:r>
    </w:p>
    <w:p w14:paraId="2555D185" w14:textId="0AE64313" w:rsidR="00F50101" w:rsidRDefault="00F50101" w:rsidP="00F50101">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009C2C8E"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53EE799" w14:textId="734426D3" w:rsidR="00F50101" w:rsidRDefault="00F50101" w:rsidP="00F50101">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w:t>
      </w:r>
      <w:r w:rsidR="00A443C7">
        <w:rPr>
          <w:color w:val="000000"/>
        </w:rPr>
        <w:t>a DT</w:t>
      </w:r>
      <w:r>
        <w:rPr>
          <w:color w:val="000000"/>
        </w:rPr>
        <w:t xml:space="preserve"> representation of foliage arises from the escalating demand for precise and current foliage information across diverse sectors, encompassing telecommunications, urban planning, and environmental conservation. Industry 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Additionally, government initiatives aimed at sustainable urbanization and environmental stewardship emphasize the value of digital twins in </w:t>
      </w:r>
      <w:r>
        <w:rPr>
          <w:color w:val="000000"/>
        </w:rPr>
        <w:lastRenderedPageBreak/>
        <w:t>informing data-driven decision-making processes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0565D440" w14:textId="0C6F9463" w:rsidR="0014415B" w:rsidRPr="00F50101" w:rsidRDefault="00F50101" w:rsidP="00F50101">
      <w:pPr>
        <w:spacing w:line="480" w:lineRule="auto"/>
        <w:ind w:firstLine="720"/>
        <w:rPr>
          <w:color w:val="000000"/>
        </w:rPr>
      </w:pPr>
      <w:r>
        <w:rPr>
          <w:color w:val="000000"/>
        </w:rPr>
        <w:t>In summary, digital twins</w:t>
      </w:r>
      <w:r w:rsidR="00A443C7">
        <w:rPr>
          <w:color w:val="000000"/>
        </w:rPr>
        <w:t xml:space="preserve"> will </w:t>
      </w:r>
      <w:r>
        <w:rPr>
          <w:color w:val="000000"/>
        </w:rPr>
        <w:t>significantly advance over traditional methods like LiDAR and UAVs in urban and city planning. They offer improved data integration, faster iterations, sustainability, and smart city applications. The development of digital twins, driven by AI and computer vision, is a response to the challenges and limitations of traditional methods, promising more efficient, cost-effective, and scalable solutions for urban planning</w:t>
      </w:r>
      <w:r w:rsidR="00F83FAA">
        <w:rPr>
          <w:color w:val="000000"/>
        </w:rPr>
        <w:t>,</w:t>
      </w:r>
      <w:r>
        <w:rPr>
          <w:color w:val="000000"/>
        </w:rPr>
        <w:t xml:space="preserve"> and development.</w:t>
      </w:r>
      <w:r w:rsidR="0014415B">
        <w:br w:type="page"/>
      </w:r>
    </w:p>
    <w:p w14:paraId="10196226" w14:textId="41A8D7A6" w:rsidR="00887A22" w:rsidRPr="00887A22" w:rsidRDefault="00887A22" w:rsidP="004920CB">
      <w:pPr>
        <w:pStyle w:val="Heading1"/>
      </w:pPr>
      <w:bookmarkStart w:id="47" w:name="_Toc161477447"/>
      <w:r w:rsidRPr="009A5606">
        <w:lastRenderedPageBreak/>
        <w:t>References</w:t>
      </w:r>
      <w:bookmarkEnd w:id="45"/>
      <w:bookmarkEnd w:id="46"/>
      <w:bookmarkEnd w:id="47"/>
    </w:p>
    <w:p w14:paraId="07F2534A" w14:textId="77777777" w:rsidR="005E13F1" w:rsidRDefault="005E13F1" w:rsidP="005E13F1">
      <w:pPr>
        <w:pBdr>
          <w:left w:val="none" w:sz="0" w:space="31" w:color="auto"/>
        </w:pBd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Maximising system throughput in wireless powered sub-6 GHz and millimetre-wave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i/>
          <w:iCs/>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767202E4" w14:textId="77777777" w:rsidR="005E13F1" w:rsidRDefault="005E13F1" w:rsidP="005E13F1">
      <w:pPr>
        <w:pBdr>
          <w:left w:val="none" w:sz="0" w:space="31" w:color="auto"/>
        </w:pBd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0EE5C9D6" w14:textId="77777777" w:rsidR="005E13F1" w:rsidRDefault="005E13F1" w:rsidP="005E13F1">
      <w:pPr>
        <w:pBdr>
          <w:left w:val="none" w:sz="0" w:space="31" w:color="auto"/>
        </w:pBd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207CC487" w14:textId="77777777" w:rsidR="005E13F1" w:rsidRDefault="005E13F1" w:rsidP="005E13F1">
      <w:pPr>
        <w:pBdr>
          <w:left w:val="none" w:sz="0" w:space="31" w:color="auto"/>
        </w:pBd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Journal of Wireless Mobile Networks, Ubiquitous Computing, and Dependable Applications (JoWUA)</w:t>
      </w:r>
      <w:r>
        <w:rPr>
          <w:rStyle w:val="SourceSection"/>
          <w:color w:val="000000"/>
        </w:rPr>
        <w:t xml:space="preserve">, </w:t>
      </w:r>
      <w:r>
        <w:rPr>
          <w:rStyle w:val="Volume"/>
          <w:i/>
          <w:iCs/>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6D8C21D8" w14:textId="77777777" w:rsidR="005E13F1" w:rsidRDefault="005E13F1" w:rsidP="005E13F1">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33FB3B27" w14:textId="77777777" w:rsidR="005E13F1" w:rsidRDefault="005E13F1" w:rsidP="005E13F1">
      <w:pPr>
        <w:pBdr>
          <w:left w:val="none" w:sz="0" w:space="31" w:color="auto"/>
        </w:pBd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8191F5C"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06D4DE3F" w14:textId="77777777" w:rsidR="005E13F1" w:rsidRDefault="005E13F1" w:rsidP="005E13F1">
      <w:pPr>
        <w:pBdr>
          <w:left w:val="none" w:sz="0" w:space="31" w:color="auto"/>
        </w:pBd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2F5ED7DA" w14:textId="77777777" w:rsidR="005E13F1" w:rsidRDefault="005E13F1" w:rsidP="005E13F1">
      <w:pPr>
        <w:pBdr>
          <w:left w:val="none" w:sz="0" w:space="31" w:color="auto"/>
        </w:pBd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i/>
          <w:iCs/>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648B8C2D" w14:textId="77777777" w:rsidR="005E13F1" w:rsidRDefault="005E13F1" w:rsidP="005E13F1">
      <w:pPr>
        <w:pBdr>
          <w:left w:val="none" w:sz="0" w:space="31" w:color="auto"/>
        </w:pBd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588D8D36" w14:textId="77777777" w:rsidR="005E13F1" w:rsidRDefault="005E13F1" w:rsidP="005E13F1">
      <w:pPr>
        <w:pBdr>
          <w:left w:val="none" w:sz="0" w:space="31" w:color="auto"/>
        </w:pBd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i/>
          <w:iCs/>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496F3BEA" w14:textId="77777777" w:rsidR="005E13F1" w:rsidRDefault="005E13F1" w:rsidP="005E13F1">
      <w:pPr>
        <w:pBdr>
          <w:left w:val="none" w:sz="0" w:space="31" w:color="auto"/>
        </w:pBdr>
        <w:spacing w:line="480" w:lineRule="auto"/>
        <w:ind w:left="720" w:hanging="720"/>
        <w:rPr>
          <w:color w:val="000000"/>
        </w:rPr>
      </w:pPr>
      <w:r>
        <w:rPr>
          <w:rStyle w:val="Surname"/>
          <w:color w:val="000000"/>
        </w:rPr>
        <w:t>Chang</w:t>
      </w:r>
      <w:r>
        <w:rPr>
          <w:rStyle w:val="Person"/>
          <w:color w:val="000000"/>
        </w:rPr>
        <w:t xml:space="preserve">, </w:t>
      </w:r>
      <w:r>
        <w:rPr>
          <w:rStyle w:val="Initials"/>
          <w:color w:val="000000"/>
        </w:rPr>
        <w:t>T. H.</w:t>
      </w:r>
      <w:r>
        <w:rPr>
          <w:rStyle w:val="PrimaryContribGroup"/>
          <w:color w:val="000000"/>
        </w:rPr>
        <w:t xml:space="preserve">, </w:t>
      </w:r>
      <w:r>
        <w:rPr>
          <w:rStyle w:val="Surname"/>
          <w:color w:val="000000"/>
        </w:rPr>
        <w:t>Chunho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Ehab</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City Digital Twin Potentials: A Review and Research Agenda</w:t>
      </w:r>
      <w:r>
        <w:rPr>
          <w:rStyle w:val="ReferenceBody"/>
          <w:color w:val="000000"/>
        </w:rPr>
        <w:t xml:space="preserve">. </w:t>
      </w:r>
      <w:r>
        <w:rPr>
          <w:rStyle w:val="Url"/>
          <w:color w:val="000000"/>
        </w:rPr>
        <w:t>https://doi.org/10.3390/su13063386</w:t>
      </w:r>
    </w:p>
    <w:p w14:paraId="4B5A5E0B"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i/>
          <w:iCs/>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64D6A442" w14:textId="77777777" w:rsidR="005E13F1" w:rsidRDefault="005E13F1" w:rsidP="005E13F1">
      <w:pPr>
        <w:pBdr>
          <w:left w:val="none" w:sz="0" w:space="31" w:color="auto"/>
        </w:pBd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19687722" w14:textId="77777777" w:rsidR="005E13F1" w:rsidRDefault="005E13F1" w:rsidP="005E13F1">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7AF1031" w14:textId="77777777" w:rsidR="005E13F1" w:rsidRDefault="005E13F1" w:rsidP="005E13F1">
      <w:pPr>
        <w:pBdr>
          <w:left w:val="none" w:sz="0" w:space="31" w:color="auto"/>
        </w:pBd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i/>
          <w:iCs/>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720D1485" w14:textId="77777777" w:rsidR="005E13F1" w:rsidRDefault="005E13F1" w:rsidP="005E13F1">
      <w:pPr>
        <w:pBdr>
          <w:left w:val="none" w:sz="0" w:space="31" w:color="auto"/>
        </w:pBd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i/>
          <w:iCs/>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7AD921A8" w14:textId="77777777" w:rsidR="005E13F1" w:rsidRDefault="005E13F1" w:rsidP="005E13F1">
      <w:pPr>
        <w:pBdr>
          <w:left w:val="none" w:sz="0" w:space="31" w:color="auto"/>
        </w:pBd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i/>
          <w:iCs/>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76ED273C" w14:textId="77777777" w:rsidR="005E13F1" w:rsidRDefault="005E13F1" w:rsidP="005E13F1">
      <w:pPr>
        <w:pBdr>
          <w:left w:val="none" w:sz="0" w:space="31" w:color="auto"/>
        </w:pBd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i/>
          <w:iCs/>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030716B9"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41FF564D" w14:textId="77777777" w:rsidR="005E13F1" w:rsidRDefault="005E13F1" w:rsidP="005E13F1">
      <w:pPr>
        <w:pBdr>
          <w:left w:val="none" w:sz="0" w:space="31" w:color="auto"/>
        </w:pBd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7B9EB06C" w14:textId="77777777" w:rsidR="005E13F1" w:rsidRDefault="005E13F1" w:rsidP="005E13F1">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11E31806" w14:textId="77777777" w:rsidR="005E13F1" w:rsidRDefault="005E13F1" w:rsidP="005E13F1">
      <w:pPr>
        <w:pBdr>
          <w:left w:val="none" w:sz="0" w:space="31" w:color="auto"/>
        </w:pBd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i/>
          <w:iCs/>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501D4A29" w14:textId="77777777" w:rsidR="005E13F1" w:rsidRDefault="005E13F1" w:rsidP="005E13F1">
      <w:pPr>
        <w:pBdr>
          <w:left w:val="none" w:sz="0" w:space="31" w:color="auto"/>
        </w:pBd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0EB2F8A4"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02F954B8"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lastRenderedPageBreak/>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3233BF9B" w14:textId="77777777" w:rsidR="005E13F1" w:rsidRDefault="005E13F1" w:rsidP="005E13F1">
      <w:pPr>
        <w:pBdr>
          <w:left w:val="none" w:sz="0" w:space="31" w:color="auto"/>
        </w:pBd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64A6FF6" w14:textId="77777777" w:rsidR="005E13F1" w:rsidRDefault="005E13F1" w:rsidP="005E13F1">
      <w:pPr>
        <w:pBdr>
          <w:left w:val="none" w:sz="0" w:space="31" w:color="auto"/>
        </w:pBdr>
        <w:spacing w:line="480" w:lineRule="auto"/>
        <w:ind w:left="720" w:hanging="720"/>
        <w:rPr>
          <w:color w:val="000000"/>
        </w:rPr>
      </w:pPr>
      <w:r>
        <w:rPr>
          <w:rStyle w:val="Surname"/>
          <w:color w:val="000000"/>
        </w:rPr>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70B5E1E4" w14:textId="77777777" w:rsidR="005E13F1" w:rsidRDefault="005E13F1" w:rsidP="005E13F1">
      <w:pPr>
        <w:pBdr>
          <w:left w:val="none" w:sz="0" w:space="31" w:color="auto"/>
        </w:pBd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i/>
          <w:iCs/>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0CA7EA82" w14:textId="77777777" w:rsidR="005E13F1" w:rsidRDefault="005E13F1" w:rsidP="005E13F1">
      <w:pPr>
        <w:pBdr>
          <w:left w:val="none" w:sz="0" w:space="31" w:color="auto"/>
        </w:pBd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i/>
          <w:iCs/>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20DC2850" w14:textId="77777777" w:rsidR="005E13F1" w:rsidRDefault="005E13F1" w:rsidP="005E13F1">
      <w:pPr>
        <w:pBdr>
          <w:left w:val="none" w:sz="0" w:space="31" w:color="auto"/>
        </w:pBd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i/>
          <w:iCs/>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3903498C" w14:textId="77777777" w:rsidR="005E13F1" w:rsidRDefault="005E13F1" w:rsidP="005E13F1">
      <w:pPr>
        <w:pBdr>
          <w:left w:val="none" w:sz="0" w:space="31" w:color="auto"/>
        </w:pBd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i/>
          <w:iCs/>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4E295A72"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i/>
          <w:iCs/>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237FB868" w14:textId="77777777" w:rsidR="005E13F1" w:rsidRDefault="005E13F1" w:rsidP="005E13F1">
      <w:pPr>
        <w:pBdr>
          <w:left w:val="none" w:sz="0" w:space="31" w:color="auto"/>
        </w:pBdr>
        <w:spacing w:line="480" w:lineRule="auto"/>
        <w:ind w:left="720" w:hanging="720"/>
        <w:rPr>
          <w:color w:val="000000"/>
        </w:rPr>
      </w:pPr>
      <w:r>
        <w:rPr>
          <w:rStyle w:val="Surname"/>
          <w:color w:val="000000"/>
        </w:rPr>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75D24452" w14:textId="77777777" w:rsidR="005E13F1" w:rsidRDefault="005E13F1" w:rsidP="005E13F1">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1E93F620" w14:textId="77777777" w:rsidR="005E13F1" w:rsidRDefault="005E13F1" w:rsidP="005E13F1">
      <w:pPr>
        <w:pBdr>
          <w:left w:val="none" w:sz="0" w:space="31" w:color="auto"/>
        </w:pBd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i/>
          <w:iCs/>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2D55F8AD" w14:textId="77777777" w:rsidR="005E13F1" w:rsidRDefault="005E13F1" w:rsidP="005E13F1">
      <w:pPr>
        <w:pBdr>
          <w:left w:val="none" w:sz="0" w:space="31" w:color="auto"/>
        </w:pBd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5631D086" w14:textId="77777777" w:rsidR="005E13F1" w:rsidRDefault="005E13F1" w:rsidP="005E13F1">
      <w:pPr>
        <w:pBdr>
          <w:left w:val="none" w:sz="0" w:space="31" w:color="auto"/>
        </w:pBd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5019900D"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i/>
          <w:iCs/>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7FB827B9" w14:textId="77777777" w:rsidR="005E13F1" w:rsidRDefault="005E13F1" w:rsidP="005E13F1">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i/>
          <w:iCs/>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56D8DEB7" w14:textId="77777777" w:rsidR="005E13F1" w:rsidRDefault="005E13F1" w:rsidP="005E13F1">
      <w:pPr>
        <w:pBdr>
          <w:left w:val="none" w:sz="0" w:space="31" w:color="auto"/>
        </w:pBd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i/>
          <w:iCs/>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8E4EBB8" w14:textId="77777777" w:rsidR="005E13F1" w:rsidRDefault="005E13F1" w:rsidP="005E13F1">
      <w:pPr>
        <w:pBdr>
          <w:left w:val="none" w:sz="0" w:space="31" w:color="auto"/>
        </w:pBd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i/>
          <w:iCs/>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6133D87E" w14:textId="77777777" w:rsidR="005E13F1" w:rsidRDefault="005E13F1" w:rsidP="005E13F1">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D055422"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lastRenderedPageBreak/>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70796794" w14:textId="77777777" w:rsidR="005E13F1" w:rsidRDefault="005E13F1" w:rsidP="005E13F1">
      <w:pPr>
        <w:pBdr>
          <w:left w:val="none" w:sz="0" w:space="31" w:color="auto"/>
        </w:pBd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7C8780B0" w14:textId="77777777" w:rsidR="005E13F1" w:rsidRDefault="005E13F1" w:rsidP="005E13F1">
      <w:pPr>
        <w:pBdr>
          <w:left w:val="none" w:sz="0" w:space="31" w:color="auto"/>
        </w:pBd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7560DDBD" w14:textId="77777777" w:rsidR="005E13F1" w:rsidRDefault="005E13F1" w:rsidP="005E13F1">
      <w:pPr>
        <w:pBdr>
          <w:left w:val="none" w:sz="0" w:space="31" w:color="auto"/>
        </w:pBdr>
        <w:spacing w:line="480" w:lineRule="auto"/>
        <w:ind w:left="720" w:hanging="720"/>
        <w:rPr>
          <w:color w:val="000000"/>
        </w:rPr>
      </w:pPr>
      <w:r>
        <w:rPr>
          <w:rStyle w:val="Surname"/>
          <w:color w:val="000000"/>
        </w:rPr>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20279AF7"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2A70C096"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298FF94"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02919661"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lastRenderedPageBreak/>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2642B0E6" w14:textId="77777777" w:rsidR="005E13F1" w:rsidRDefault="005E13F1" w:rsidP="005E13F1">
      <w:pPr>
        <w:pBdr>
          <w:left w:val="none" w:sz="0" w:space="31" w:color="auto"/>
        </w:pBd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67894118" w14:textId="77777777" w:rsidR="005E13F1" w:rsidRDefault="005E13F1" w:rsidP="005E13F1">
      <w:pPr>
        <w:pBdr>
          <w:left w:val="none" w:sz="0" w:space="31" w:color="auto"/>
        </w:pBdr>
        <w:spacing w:line="480" w:lineRule="auto"/>
        <w:ind w:left="720" w:hanging="720"/>
        <w:rPr>
          <w:color w:val="000000"/>
        </w:rPr>
      </w:pPr>
      <w:r>
        <w:rPr>
          <w:rStyle w:val="Surname"/>
          <w:color w:val="000000"/>
        </w:rPr>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9328E3" w14:textId="77777777" w:rsidR="005E13F1" w:rsidRDefault="005E13F1" w:rsidP="005E13F1">
      <w:pPr>
        <w:pBdr>
          <w:left w:val="none" w:sz="0" w:space="31" w:color="auto"/>
        </w:pBd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039446EA" w14:textId="77777777" w:rsidR="005E13F1" w:rsidRDefault="005E13F1" w:rsidP="005E13F1">
      <w:pPr>
        <w:pBdr>
          <w:left w:val="none" w:sz="0" w:space="31" w:color="auto"/>
        </w:pBd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6A712631" w14:textId="77777777" w:rsidR="005E13F1" w:rsidRDefault="005E13F1" w:rsidP="005E13F1">
      <w:pPr>
        <w:pBdr>
          <w:left w:val="none" w:sz="0" w:space="31" w:color="auto"/>
        </w:pBd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11D325EE" w14:textId="77777777" w:rsidR="005E13F1" w:rsidRDefault="005E13F1" w:rsidP="005E13F1">
      <w:pPr>
        <w:pBdr>
          <w:left w:val="none" w:sz="0" w:space="31" w:color="auto"/>
        </w:pBdr>
        <w:spacing w:line="480" w:lineRule="auto"/>
        <w:ind w:left="720" w:hanging="720"/>
        <w:rPr>
          <w:color w:val="000000"/>
        </w:rPr>
      </w:pPr>
      <w:r>
        <w:rPr>
          <w:rStyle w:val="Surname"/>
          <w:color w:val="000000"/>
        </w:rPr>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6C62E629" w14:textId="77777777" w:rsidR="005E13F1" w:rsidRDefault="005E13F1" w:rsidP="005E13F1">
      <w:pPr>
        <w:pBdr>
          <w:left w:val="none" w:sz="0" w:space="31" w:color="auto"/>
        </w:pBd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 xml:space="preserve">2022 1st International </w:t>
      </w:r>
      <w:r>
        <w:rPr>
          <w:rStyle w:val="SiteName"/>
          <w:color w:val="000000"/>
        </w:rPr>
        <w:lastRenderedPageBreak/>
        <w:t>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2924B6C5" w14:textId="77777777" w:rsidR="005E13F1" w:rsidRDefault="005E13F1" w:rsidP="005E13F1">
      <w:pPr>
        <w:pBdr>
          <w:left w:val="none" w:sz="0" w:space="31" w:color="auto"/>
        </w:pBd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i/>
          <w:iCs/>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0084716C" w14:textId="77777777" w:rsidR="005E13F1" w:rsidRDefault="005E13F1" w:rsidP="005E13F1">
      <w:pPr>
        <w:pBdr>
          <w:left w:val="none" w:sz="0" w:space="31" w:color="auto"/>
        </w:pBd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i/>
          <w:iCs/>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73FFE524" w14:textId="77777777" w:rsidR="005E13F1" w:rsidRDefault="005E13F1" w:rsidP="005E13F1">
      <w:pPr>
        <w:pBdr>
          <w:left w:val="none" w:sz="0" w:space="31" w:color="auto"/>
        </w:pBd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i/>
          <w:iCs/>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 s23167248</w:t>
      </w:r>
    </w:p>
    <w:p w14:paraId="3B069D07" w14:textId="77777777" w:rsidR="005E13F1" w:rsidRDefault="005E13F1" w:rsidP="005E13F1">
      <w:pPr>
        <w:pBdr>
          <w:left w:val="none" w:sz="0" w:space="31" w:color="auto"/>
        </w:pBd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07C2D9CE" w14:textId="77777777" w:rsidR="005E13F1" w:rsidRDefault="005E13F1" w:rsidP="005E13F1">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i/>
          <w:iCs/>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592A7985" w14:textId="77777777" w:rsidR="005E13F1" w:rsidRDefault="005E13F1" w:rsidP="005E13F1">
      <w:pPr>
        <w:pBdr>
          <w:left w:val="none" w:sz="0" w:space="31" w:color="auto"/>
        </w:pBd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 xml:space="preserve">ISPRS Annals of the Photogrammetry, Remote Sensing and Spatial </w:t>
      </w:r>
      <w:r>
        <w:rPr>
          <w:rStyle w:val="TitleName"/>
          <w:i/>
          <w:iCs/>
          <w:color w:val="000000"/>
        </w:rPr>
        <w:lastRenderedPageBreak/>
        <w:t>Information Sciences</w:t>
      </w:r>
      <w:r>
        <w:rPr>
          <w:rStyle w:val="SourceSection"/>
          <w:color w:val="000000"/>
        </w:rPr>
        <w:t xml:space="preserve">, </w:t>
      </w:r>
      <w:r>
        <w:rPr>
          <w:rStyle w:val="Volume"/>
          <w:i/>
          <w:iCs/>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4D84BA4F" w14:textId="77777777" w:rsidR="005E13F1" w:rsidRDefault="005E13F1" w:rsidP="005E13F1">
      <w:pPr>
        <w:pBdr>
          <w:left w:val="none" w:sz="0" w:space="31" w:color="auto"/>
        </w:pBd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i/>
          <w:iCs/>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77EC3E1D" w14:textId="77777777" w:rsidR="005E13F1" w:rsidRDefault="005E13F1" w:rsidP="005E13F1">
      <w:pPr>
        <w:pBdr>
          <w:left w:val="none" w:sz="0" w:space="31" w:color="auto"/>
        </w:pBd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D17E16F" w14:textId="77777777" w:rsidR="005E13F1" w:rsidRDefault="005E13F1" w:rsidP="005E13F1">
      <w:pPr>
        <w:pBdr>
          <w:left w:val="none" w:sz="0" w:space="31" w:color="auto"/>
        </w:pBdr>
        <w:spacing w:line="480" w:lineRule="auto"/>
        <w:ind w:left="720" w:hanging="720"/>
        <w:rPr>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i/>
          <w:iCs/>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583045C0" w14:textId="77777777" w:rsidR="005E13F1" w:rsidRDefault="005E13F1" w:rsidP="005E13F1">
      <w:pPr>
        <w:pBdr>
          <w:left w:val="none" w:sz="0" w:space="31" w:color="auto"/>
        </w:pBd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i/>
          <w:iCs/>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EF0BC34" w14:textId="77777777" w:rsidR="005E13F1" w:rsidRDefault="005E13F1" w:rsidP="005E13F1">
      <w:pPr>
        <w:pBdr>
          <w:left w:val="none" w:sz="0" w:space="31" w:color="auto"/>
        </w:pBd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i/>
          <w:iCs/>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0470EE7C"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i/>
          <w:iCs/>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7B79CB7B" w14:textId="77777777" w:rsidR="005E13F1" w:rsidRDefault="005E13F1" w:rsidP="005E13F1">
      <w:pPr>
        <w:pBdr>
          <w:left w:val="none" w:sz="0" w:space="31" w:color="auto"/>
        </w:pBd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i/>
          <w:iCs/>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0A8035FB" w14:textId="77777777" w:rsidR="005E13F1" w:rsidRDefault="005E13F1" w:rsidP="005E13F1">
      <w:pPr>
        <w:pBdr>
          <w:left w:val="none" w:sz="0" w:space="31" w:color="auto"/>
        </w:pBd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73A3A13E" w14:textId="77777777" w:rsidR="005E13F1" w:rsidRDefault="005E13F1" w:rsidP="005E13F1">
      <w:pPr>
        <w:pBdr>
          <w:left w:val="none" w:sz="0" w:space="31" w:color="auto"/>
        </w:pBdr>
        <w:spacing w:line="480" w:lineRule="auto"/>
        <w:ind w:left="720" w:hanging="720"/>
        <w:rPr>
          <w:color w:val="000000"/>
        </w:rPr>
      </w:pPr>
      <w:r>
        <w:rPr>
          <w:rStyle w:val="Surname"/>
          <w:color w:val="000000"/>
        </w:rPr>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676DB72A" w14:textId="77777777" w:rsidR="005E13F1" w:rsidRDefault="005E13F1" w:rsidP="005E13F1">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718B8F8" w14:textId="77777777" w:rsidR="005E13F1" w:rsidRDefault="005E13F1" w:rsidP="005E13F1">
      <w:pPr>
        <w:pBdr>
          <w:left w:val="none" w:sz="0" w:space="31" w:color="auto"/>
        </w:pBd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0A7D05D2" w14:textId="77777777" w:rsidR="005E13F1" w:rsidRDefault="005E13F1" w:rsidP="005E13F1">
      <w:pPr>
        <w:pBdr>
          <w:left w:val="none" w:sz="0" w:space="31" w:color="auto"/>
        </w:pBd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i/>
          <w:iCs/>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w:t>
      </w:r>
    </w:p>
    <w:p w14:paraId="79550959" w14:textId="77777777" w:rsidR="005E13F1" w:rsidRDefault="005E13F1" w:rsidP="005E13F1">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i/>
          <w:iCs/>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4E54A726" w14:textId="77777777" w:rsidR="005E13F1" w:rsidRDefault="005E13F1" w:rsidP="005E13F1">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i/>
          <w:iCs/>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6D54F2EB" w14:textId="209D348C" w:rsidR="001A1612" w:rsidRDefault="005E13F1" w:rsidP="005E13F1">
      <w:pPr>
        <w:pBdr>
          <w:left w:val="none" w:sz="0" w:space="31" w:color="auto"/>
        </w:pBd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9B6C933" w14:textId="77777777" w:rsidR="00887A22" w:rsidRPr="00887A22" w:rsidRDefault="00887A22" w:rsidP="004920CB">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48" w:name="_Toc251423653"/>
      <w:r>
        <w:br w:type="page"/>
      </w:r>
      <w:bookmarkEnd w:id="48"/>
    </w:p>
    <w:p w14:paraId="6B0A4AEC" w14:textId="313EABA3" w:rsidR="00887A22" w:rsidRPr="0070192C" w:rsidRDefault="00887A22" w:rsidP="00FF5818">
      <w:pPr>
        <w:pStyle w:val="Heading1"/>
      </w:pPr>
      <w:bookmarkStart w:id="49" w:name="_Toc464831684"/>
      <w:bookmarkStart w:id="50" w:name="_Toc465328416"/>
      <w:bookmarkStart w:id="51" w:name="_Toc161477448"/>
      <w:r w:rsidRPr="0070192C">
        <w:lastRenderedPageBreak/>
        <w:t>Appendix A</w:t>
      </w:r>
      <w:r w:rsidR="00116489">
        <w:t xml:space="preserve"> </w:t>
      </w:r>
      <w:r w:rsidR="00116489">
        <w:br/>
      </w:r>
      <w:r w:rsidRPr="0070192C">
        <w:t xml:space="preserve"> </w:t>
      </w:r>
      <w:bookmarkEnd w:id="49"/>
      <w:bookmarkEnd w:id="50"/>
      <w:r w:rsidRPr="0070192C">
        <w:t>XXX</w:t>
      </w:r>
      <w:bookmarkEnd w:id="51"/>
    </w:p>
    <w:p w14:paraId="04E92E1C" w14:textId="77777777" w:rsidR="00887A22" w:rsidRPr="00887A22" w:rsidRDefault="00887A22" w:rsidP="00FF5818">
      <w:pPr>
        <w:spacing w:after="0" w:line="480" w:lineRule="auto"/>
        <w:contextualSpacing/>
      </w:pPr>
      <w:r w:rsidRPr="00887A22">
        <w:t>Insert Appendix A content here…</w:t>
      </w:r>
    </w:p>
    <w:p w14:paraId="009A8AB8" w14:textId="1C8DF887" w:rsidR="00887A22" w:rsidRDefault="00853B0E" w:rsidP="00FF5818">
      <w:pPr>
        <w:spacing w:after="0" w:line="480" w:lineRule="auto"/>
        <w:contextualSpacing/>
      </w:pPr>
      <w:r>
        <w:t xml:space="preserve">Note that you are required to include your </w:t>
      </w:r>
      <w:r w:rsidR="0054480B">
        <w:t xml:space="preserve">Programming Modules and or the final standalone </w:t>
      </w:r>
      <w:r w:rsidR="001F6B26">
        <w:t>(if</w:t>
      </w:r>
      <w:r w:rsidR="0054480B">
        <w:t xml:space="preserve"> applicable </w:t>
      </w:r>
      <w:r w:rsidR="001F6B26">
        <w:t>here)</w:t>
      </w:r>
      <w:r w:rsidR="0054480B">
        <w:t>, an alternative that I would definitely propose is to include the link to your personal GitHub webpage and include all modules and the data you worked with there.</w:t>
      </w:r>
    </w:p>
    <w:p w14:paraId="595F90DA" w14:textId="3E949B41" w:rsidR="0054480B" w:rsidRPr="00887A22" w:rsidRDefault="0054480B" w:rsidP="00FF5818">
      <w:pPr>
        <w:spacing w:after="0" w:line="480" w:lineRule="auto"/>
        <w:contextualSpacing/>
      </w:pPr>
      <w:r>
        <w:t xml:space="preserve">You should include here a link that is static and ensure that the GitHub page stays </w:t>
      </w:r>
      <w:r w:rsidR="009C449B">
        <w:t>live.</w:t>
      </w:r>
    </w:p>
    <w:p w14:paraId="43C85E34" w14:textId="77777777" w:rsidR="00887A22" w:rsidRPr="00887A22" w:rsidRDefault="00887A22" w:rsidP="00B63284">
      <w:pPr>
        <w:spacing w:after="0" w:line="480" w:lineRule="auto"/>
        <w:contextualSpacing/>
      </w:pPr>
      <w:r w:rsidRPr="00887A22">
        <w:br w:type="page"/>
      </w:r>
    </w:p>
    <w:p w14:paraId="78D2D4EB" w14:textId="56F4FD65" w:rsidR="00887A22" w:rsidRPr="0070192C" w:rsidRDefault="00887A22" w:rsidP="00FF5818">
      <w:pPr>
        <w:pStyle w:val="Heading1"/>
      </w:pPr>
      <w:bookmarkStart w:id="52" w:name="_Toc464831685"/>
      <w:bookmarkStart w:id="53" w:name="_Toc465328417"/>
      <w:bookmarkStart w:id="54" w:name="_Toc161477449"/>
      <w:r w:rsidRPr="0070192C">
        <w:lastRenderedPageBreak/>
        <w:t>Appendix B</w:t>
      </w:r>
      <w:r w:rsidR="00116489">
        <w:t xml:space="preserve"> </w:t>
      </w:r>
      <w:r w:rsidR="00116489">
        <w:br/>
      </w:r>
      <w:r w:rsidRPr="0070192C">
        <w:t>XXX</w:t>
      </w:r>
      <w:bookmarkEnd w:id="52"/>
      <w:bookmarkEnd w:id="53"/>
      <w:bookmarkEnd w:id="54"/>
    </w:p>
    <w:p w14:paraId="4B3F337B" w14:textId="77777777" w:rsidR="00887A22" w:rsidRPr="00887A22" w:rsidRDefault="00887A22" w:rsidP="00FF5818">
      <w:pPr>
        <w:spacing w:after="0" w:line="480" w:lineRule="auto"/>
        <w:contextualSpacing/>
      </w:pPr>
      <w:r w:rsidRPr="00887A22">
        <w:t>Insert/type Appendix n content here…</w:t>
      </w:r>
    </w:p>
    <w:sectPr w:rsidR="00887A22" w:rsidRPr="00887A22" w:rsidSect="00F843D3">
      <w:headerReference w:type="default" r:id="rId19"/>
      <w:footerReference w:type="default" r:id="rId20"/>
      <w:headerReference w:type="first" r:id="rId21"/>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1D47D" w14:textId="77777777" w:rsidR="00F843D3" w:rsidRDefault="00F843D3">
      <w:pPr>
        <w:spacing w:after="0" w:line="240" w:lineRule="auto"/>
      </w:pPr>
      <w:r>
        <w:separator/>
      </w:r>
    </w:p>
  </w:endnote>
  <w:endnote w:type="continuationSeparator" w:id="0">
    <w:p w14:paraId="4A46BF90" w14:textId="77777777" w:rsidR="00F843D3" w:rsidRDefault="00F843D3">
      <w:pPr>
        <w:spacing w:after="0" w:line="240" w:lineRule="auto"/>
      </w:pPr>
      <w:r>
        <w:continuationSeparator/>
      </w:r>
    </w:p>
  </w:endnote>
  <w:endnote w:type="continuationNotice" w:id="1">
    <w:p w14:paraId="210190A2" w14:textId="77777777" w:rsidR="00F843D3" w:rsidRDefault="00F843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D2825" w14:textId="77777777" w:rsidR="00F843D3" w:rsidRDefault="00F843D3">
      <w:pPr>
        <w:spacing w:after="0" w:line="240" w:lineRule="auto"/>
      </w:pPr>
      <w:r>
        <w:separator/>
      </w:r>
    </w:p>
  </w:footnote>
  <w:footnote w:type="continuationSeparator" w:id="0">
    <w:p w14:paraId="156943E4" w14:textId="77777777" w:rsidR="00F843D3" w:rsidRDefault="00F843D3">
      <w:pPr>
        <w:spacing w:after="0" w:line="240" w:lineRule="auto"/>
      </w:pPr>
      <w:r>
        <w:continuationSeparator/>
      </w:r>
    </w:p>
  </w:footnote>
  <w:footnote w:type="continuationNotice" w:id="1">
    <w:p w14:paraId="72B42891" w14:textId="77777777" w:rsidR="00F843D3" w:rsidRDefault="00F843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rFonts w:cs="Times New Roman"/>
        <w:noProof/>
        <w:szCs w:val="24"/>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1500D44"/>
    <w:multiLevelType w:val="hybridMultilevel"/>
    <w:tmpl w:val="28EAFB6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11B6B"/>
    <w:multiLevelType w:val="hybridMultilevel"/>
    <w:tmpl w:val="3A8C731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A5404"/>
    <w:multiLevelType w:val="hybridMultilevel"/>
    <w:tmpl w:val="D884E6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C90B25"/>
    <w:multiLevelType w:val="hybridMultilevel"/>
    <w:tmpl w:val="541AFBD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882AD8"/>
    <w:multiLevelType w:val="hybridMultilevel"/>
    <w:tmpl w:val="A1DE30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5B4ADE"/>
    <w:multiLevelType w:val="hybridMultilevel"/>
    <w:tmpl w:val="F7CCF46E"/>
    <w:lvl w:ilvl="0" w:tplc="10AE3C26">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59131E9"/>
    <w:multiLevelType w:val="hybridMultilevel"/>
    <w:tmpl w:val="F7FAF818"/>
    <w:lvl w:ilvl="0" w:tplc="19121BB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060641BD"/>
    <w:multiLevelType w:val="hybridMultilevel"/>
    <w:tmpl w:val="7F4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7653C"/>
    <w:multiLevelType w:val="hybridMultilevel"/>
    <w:tmpl w:val="0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A24743"/>
    <w:multiLevelType w:val="hybridMultilevel"/>
    <w:tmpl w:val="1E785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DDC6337"/>
    <w:multiLevelType w:val="hybridMultilevel"/>
    <w:tmpl w:val="14380A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0B61CA"/>
    <w:multiLevelType w:val="hybridMultilevel"/>
    <w:tmpl w:val="4B9E3BE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324129"/>
    <w:multiLevelType w:val="hybridMultilevel"/>
    <w:tmpl w:val="2BF6D4E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B0111"/>
    <w:multiLevelType w:val="hybridMultilevel"/>
    <w:tmpl w:val="3568463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EE7B1B"/>
    <w:multiLevelType w:val="hybridMultilevel"/>
    <w:tmpl w:val="3160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A24912"/>
    <w:multiLevelType w:val="hybridMultilevel"/>
    <w:tmpl w:val="E7901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10B1475"/>
    <w:multiLevelType w:val="hybridMultilevel"/>
    <w:tmpl w:val="F4F884A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960CF"/>
    <w:multiLevelType w:val="hybridMultilevel"/>
    <w:tmpl w:val="46DA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0003D1"/>
    <w:multiLevelType w:val="hybridMultilevel"/>
    <w:tmpl w:val="128CFB8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E94460"/>
    <w:multiLevelType w:val="hybridMultilevel"/>
    <w:tmpl w:val="B6A21A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EDE69D8"/>
    <w:multiLevelType w:val="hybridMultilevel"/>
    <w:tmpl w:val="940CF800"/>
    <w:lvl w:ilvl="0" w:tplc="24CCEC24">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FF37666"/>
    <w:multiLevelType w:val="hybridMultilevel"/>
    <w:tmpl w:val="535ED488"/>
    <w:lvl w:ilvl="0" w:tplc="D9DAF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0F47196"/>
    <w:multiLevelType w:val="hybridMultilevel"/>
    <w:tmpl w:val="A61E500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78717E"/>
    <w:multiLevelType w:val="hybridMultilevel"/>
    <w:tmpl w:val="5BB0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E66FEC"/>
    <w:multiLevelType w:val="hybridMultilevel"/>
    <w:tmpl w:val="F6083FD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8E1D39"/>
    <w:multiLevelType w:val="hybridMultilevel"/>
    <w:tmpl w:val="920C403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E25A5F"/>
    <w:multiLevelType w:val="hybridMultilevel"/>
    <w:tmpl w:val="6480061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06F76"/>
    <w:multiLevelType w:val="hybridMultilevel"/>
    <w:tmpl w:val="B206305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F37D10"/>
    <w:multiLevelType w:val="hybridMultilevel"/>
    <w:tmpl w:val="3BD8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9C15BC"/>
    <w:multiLevelType w:val="hybridMultilevel"/>
    <w:tmpl w:val="1A604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7B0B8A"/>
    <w:multiLevelType w:val="hybridMultilevel"/>
    <w:tmpl w:val="C7D0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FC4390"/>
    <w:multiLevelType w:val="hybridMultilevel"/>
    <w:tmpl w:val="470E45DE"/>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3" w15:restartNumberingAfterBreak="0">
    <w:nsid w:val="36EB1BA0"/>
    <w:multiLevelType w:val="hybridMultilevel"/>
    <w:tmpl w:val="0E02A54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4" w15:restartNumberingAfterBreak="0">
    <w:nsid w:val="373363D8"/>
    <w:multiLevelType w:val="hybridMultilevel"/>
    <w:tmpl w:val="5E66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80F66F2"/>
    <w:multiLevelType w:val="hybridMultilevel"/>
    <w:tmpl w:val="DF461D4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D04AB0"/>
    <w:multiLevelType w:val="hybridMultilevel"/>
    <w:tmpl w:val="20A49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C636EDC"/>
    <w:multiLevelType w:val="hybridMultilevel"/>
    <w:tmpl w:val="5CA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1727DE"/>
    <w:multiLevelType w:val="hybridMultilevel"/>
    <w:tmpl w:val="39C6D2F2"/>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480C6A"/>
    <w:multiLevelType w:val="hybridMultilevel"/>
    <w:tmpl w:val="8FA8CBC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E803AE"/>
    <w:multiLevelType w:val="hybridMultilevel"/>
    <w:tmpl w:val="C23E58B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82103D"/>
    <w:multiLevelType w:val="hybridMultilevel"/>
    <w:tmpl w:val="B7BADBBA"/>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0A94B68"/>
    <w:multiLevelType w:val="hybridMultilevel"/>
    <w:tmpl w:val="3A786D3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761631"/>
    <w:multiLevelType w:val="hybridMultilevel"/>
    <w:tmpl w:val="112C0A9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4D36E3"/>
    <w:multiLevelType w:val="hybridMultilevel"/>
    <w:tmpl w:val="D4E86F2E"/>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BC4059"/>
    <w:multiLevelType w:val="hybridMultilevel"/>
    <w:tmpl w:val="D542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D747EF"/>
    <w:multiLevelType w:val="hybridMultilevel"/>
    <w:tmpl w:val="A686160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4C1C05"/>
    <w:multiLevelType w:val="hybridMultilevel"/>
    <w:tmpl w:val="2F4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596BFA"/>
    <w:multiLevelType w:val="hybridMultilevel"/>
    <w:tmpl w:val="67E2D34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6F512E"/>
    <w:multiLevelType w:val="hybridMultilevel"/>
    <w:tmpl w:val="41EC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037E24"/>
    <w:multiLevelType w:val="hybridMultilevel"/>
    <w:tmpl w:val="03FC4C3A"/>
    <w:lvl w:ilvl="0" w:tplc="24CCEC24">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1" w15:restartNumberingAfterBreak="0">
    <w:nsid w:val="4F107072"/>
    <w:multiLevelType w:val="multilevel"/>
    <w:tmpl w:val="0AD4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E94F33"/>
    <w:multiLevelType w:val="hybridMultilevel"/>
    <w:tmpl w:val="3C26E61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9804B2"/>
    <w:multiLevelType w:val="hybridMultilevel"/>
    <w:tmpl w:val="BDCCB1CC"/>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BE42C8"/>
    <w:multiLevelType w:val="hybridMultilevel"/>
    <w:tmpl w:val="FD180A94"/>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53B0E3D"/>
    <w:multiLevelType w:val="hybridMultilevel"/>
    <w:tmpl w:val="FC3E68D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82C4918"/>
    <w:multiLevelType w:val="hybridMultilevel"/>
    <w:tmpl w:val="A0A0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83C3F6D"/>
    <w:multiLevelType w:val="hybridMultilevel"/>
    <w:tmpl w:val="0C1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56167A"/>
    <w:multiLevelType w:val="hybridMultilevel"/>
    <w:tmpl w:val="D72E7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BC67BA2"/>
    <w:multiLevelType w:val="hybridMultilevel"/>
    <w:tmpl w:val="8398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E74DD6"/>
    <w:multiLevelType w:val="hybridMultilevel"/>
    <w:tmpl w:val="BE48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CE48BC"/>
    <w:multiLevelType w:val="hybridMultilevel"/>
    <w:tmpl w:val="D3423850"/>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E248E2"/>
    <w:multiLevelType w:val="hybridMultilevel"/>
    <w:tmpl w:val="04AA2FD6"/>
    <w:lvl w:ilvl="0" w:tplc="10AE3C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397665"/>
    <w:multiLevelType w:val="hybridMultilevel"/>
    <w:tmpl w:val="B1CA2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4B07208"/>
    <w:multiLevelType w:val="hybridMultilevel"/>
    <w:tmpl w:val="EB42E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CFB2B06"/>
    <w:multiLevelType w:val="hybridMultilevel"/>
    <w:tmpl w:val="7E9248F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0555F4"/>
    <w:multiLevelType w:val="multilevel"/>
    <w:tmpl w:val="6284DF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927210"/>
    <w:multiLevelType w:val="hybridMultilevel"/>
    <w:tmpl w:val="C6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6B26D8"/>
    <w:multiLevelType w:val="hybridMultilevel"/>
    <w:tmpl w:val="B08A3444"/>
    <w:lvl w:ilvl="0" w:tplc="24CCEC2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69C10EC"/>
    <w:multiLevelType w:val="hybridMultilevel"/>
    <w:tmpl w:val="20469FC0"/>
    <w:lvl w:ilvl="0" w:tplc="831AE2D8">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0" w15:restartNumberingAfterBreak="0">
    <w:nsid w:val="799E7FD2"/>
    <w:multiLevelType w:val="hybridMultilevel"/>
    <w:tmpl w:val="C98234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A3B7965"/>
    <w:multiLevelType w:val="hybridMultilevel"/>
    <w:tmpl w:val="C3BA43DC"/>
    <w:lvl w:ilvl="0" w:tplc="0409000F">
      <w:start w:val="1"/>
      <w:numFmt w:val="decimal"/>
      <w:lvlText w:val="%1."/>
      <w:lvlJc w:val="left"/>
      <w:pPr>
        <w:tabs>
          <w:tab w:val="num" w:pos="1080"/>
        </w:tabs>
        <w:ind w:left="1080" w:hanging="360"/>
      </w:pPr>
      <w:rPr>
        <w:rFonts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2" w15:restartNumberingAfterBreak="0">
    <w:nsid w:val="7CF633D7"/>
    <w:multiLevelType w:val="hybridMultilevel"/>
    <w:tmpl w:val="EDD832BA"/>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B25F0D"/>
    <w:multiLevelType w:val="hybridMultilevel"/>
    <w:tmpl w:val="63C61B88"/>
    <w:lvl w:ilvl="0" w:tplc="24CCEC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327089">
    <w:abstractNumId w:val="7"/>
  </w:num>
  <w:num w:numId="2" w16cid:durableId="411121146">
    <w:abstractNumId w:val="30"/>
  </w:num>
  <w:num w:numId="3" w16cid:durableId="1741177515">
    <w:abstractNumId w:val="32"/>
  </w:num>
  <w:num w:numId="4" w16cid:durableId="1654676678">
    <w:abstractNumId w:val="71"/>
  </w:num>
  <w:num w:numId="5" w16cid:durableId="2109037708">
    <w:abstractNumId w:val="69"/>
  </w:num>
  <w:num w:numId="6" w16cid:durableId="1146044873">
    <w:abstractNumId w:val="33"/>
  </w:num>
  <w:num w:numId="7" w16cid:durableId="2098742870">
    <w:abstractNumId w:val="44"/>
  </w:num>
  <w:num w:numId="8" w16cid:durableId="902912047">
    <w:abstractNumId w:val="35"/>
  </w:num>
  <w:num w:numId="9" w16cid:durableId="930505327">
    <w:abstractNumId w:val="54"/>
  </w:num>
  <w:num w:numId="10" w16cid:durableId="455099264">
    <w:abstractNumId w:val="20"/>
  </w:num>
  <w:num w:numId="11" w16cid:durableId="944267639">
    <w:abstractNumId w:val="21"/>
  </w:num>
  <w:num w:numId="12" w16cid:durableId="1618220314">
    <w:abstractNumId w:val="14"/>
  </w:num>
  <w:num w:numId="13" w16cid:durableId="508763424">
    <w:abstractNumId w:val="25"/>
  </w:num>
  <w:num w:numId="14" w16cid:durableId="1474910071">
    <w:abstractNumId w:val="41"/>
  </w:num>
  <w:num w:numId="15" w16cid:durableId="740905963">
    <w:abstractNumId w:val="4"/>
  </w:num>
  <w:num w:numId="16" w16cid:durableId="1882135400">
    <w:abstractNumId w:val="2"/>
  </w:num>
  <w:num w:numId="17" w16cid:durableId="223491237">
    <w:abstractNumId w:val="13"/>
  </w:num>
  <w:num w:numId="18" w16cid:durableId="1222130148">
    <w:abstractNumId w:val="28"/>
  </w:num>
  <w:num w:numId="19" w16cid:durableId="1260335231">
    <w:abstractNumId w:val="46"/>
  </w:num>
  <w:num w:numId="20" w16cid:durableId="1370953809">
    <w:abstractNumId w:val="50"/>
  </w:num>
  <w:num w:numId="21" w16cid:durableId="18552101">
    <w:abstractNumId w:val="43"/>
  </w:num>
  <w:num w:numId="22" w16cid:durableId="542641073">
    <w:abstractNumId w:val="72"/>
  </w:num>
  <w:num w:numId="23" w16cid:durableId="1839226110">
    <w:abstractNumId w:val="42"/>
  </w:num>
  <w:num w:numId="24" w16cid:durableId="1216039531">
    <w:abstractNumId w:val="26"/>
  </w:num>
  <w:num w:numId="25" w16cid:durableId="1061097004">
    <w:abstractNumId w:val="3"/>
  </w:num>
  <w:num w:numId="26" w16cid:durableId="741175471">
    <w:abstractNumId w:val="68"/>
  </w:num>
  <w:num w:numId="27" w16cid:durableId="194467886">
    <w:abstractNumId w:val="1"/>
  </w:num>
  <w:num w:numId="28" w16cid:durableId="689112336">
    <w:abstractNumId w:val="73"/>
  </w:num>
  <w:num w:numId="29" w16cid:durableId="1754936217">
    <w:abstractNumId w:val="65"/>
  </w:num>
  <w:num w:numId="30" w16cid:durableId="524248005">
    <w:abstractNumId w:val="52"/>
  </w:num>
  <w:num w:numId="31" w16cid:durableId="1795522382">
    <w:abstractNumId w:val="40"/>
  </w:num>
  <w:num w:numId="32" w16cid:durableId="1659529518">
    <w:abstractNumId w:val="23"/>
  </w:num>
  <w:num w:numId="33" w16cid:durableId="1095249429">
    <w:abstractNumId w:val="19"/>
  </w:num>
  <w:num w:numId="34" w16cid:durableId="1795320760">
    <w:abstractNumId w:val="48"/>
  </w:num>
  <w:num w:numId="35" w16cid:durableId="1989286401">
    <w:abstractNumId w:val="55"/>
  </w:num>
  <w:num w:numId="36" w16cid:durableId="526910435">
    <w:abstractNumId w:val="27"/>
  </w:num>
  <w:num w:numId="37" w16cid:durableId="1551186417">
    <w:abstractNumId w:val="53"/>
  </w:num>
  <w:num w:numId="38" w16cid:durableId="829638836">
    <w:abstractNumId w:val="17"/>
  </w:num>
  <w:num w:numId="39" w16cid:durableId="110366395">
    <w:abstractNumId w:val="11"/>
  </w:num>
  <w:num w:numId="40" w16cid:durableId="1665352912">
    <w:abstractNumId w:val="61"/>
  </w:num>
  <w:num w:numId="41" w16cid:durableId="1364135955">
    <w:abstractNumId w:val="38"/>
  </w:num>
  <w:num w:numId="42" w16cid:durableId="139423169">
    <w:abstractNumId w:val="5"/>
  </w:num>
  <w:num w:numId="43" w16cid:durableId="1687247505">
    <w:abstractNumId w:val="39"/>
  </w:num>
  <w:num w:numId="44" w16cid:durableId="1823960499">
    <w:abstractNumId w:val="62"/>
  </w:num>
  <w:num w:numId="45" w16cid:durableId="1101998612">
    <w:abstractNumId w:val="6"/>
  </w:num>
  <w:num w:numId="46" w16cid:durableId="522476413">
    <w:abstractNumId w:val="57"/>
  </w:num>
  <w:num w:numId="47" w16cid:durableId="485360781">
    <w:abstractNumId w:val="12"/>
  </w:num>
  <w:num w:numId="48" w16cid:durableId="261687712">
    <w:abstractNumId w:val="10"/>
  </w:num>
  <w:num w:numId="49" w16cid:durableId="803742130">
    <w:abstractNumId w:val="22"/>
  </w:num>
  <w:num w:numId="50" w16cid:durableId="277103299">
    <w:abstractNumId w:val="70"/>
  </w:num>
  <w:num w:numId="51" w16cid:durableId="360322138">
    <w:abstractNumId w:val="64"/>
  </w:num>
  <w:num w:numId="52" w16cid:durableId="516501896">
    <w:abstractNumId w:val="63"/>
  </w:num>
  <w:num w:numId="53" w16cid:durableId="463892175">
    <w:abstractNumId w:val="56"/>
  </w:num>
  <w:num w:numId="54" w16cid:durableId="1391150889">
    <w:abstractNumId w:val="36"/>
  </w:num>
  <w:num w:numId="55" w16cid:durableId="7602596">
    <w:abstractNumId w:val="16"/>
  </w:num>
  <w:num w:numId="56" w16cid:durableId="1554152150">
    <w:abstractNumId w:val="34"/>
  </w:num>
  <w:num w:numId="57" w16cid:durableId="1430813412">
    <w:abstractNumId w:val="58"/>
  </w:num>
  <w:num w:numId="58" w16cid:durableId="1503660860">
    <w:abstractNumId w:val="66"/>
  </w:num>
  <w:num w:numId="59" w16cid:durableId="245461229">
    <w:abstractNumId w:val="9"/>
  </w:num>
  <w:num w:numId="60" w16cid:durableId="1001935407">
    <w:abstractNumId w:val="15"/>
  </w:num>
  <w:num w:numId="61" w16cid:durableId="1741899561">
    <w:abstractNumId w:val="31"/>
  </w:num>
  <w:num w:numId="62" w16cid:durableId="2019231312">
    <w:abstractNumId w:val="59"/>
  </w:num>
  <w:num w:numId="63" w16cid:durableId="437868266">
    <w:abstractNumId w:val="8"/>
  </w:num>
  <w:num w:numId="64" w16cid:durableId="962267841">
    <w:abstractNumId w:val="49"/>
  </w:num>
  <w:num w:numId="65" w16cid:durableId="491533466">
    <w:abstractNumId w:val="37"/>
  </w:num>
  <w:num w:numId="66" w16cid:durableId="391849029">
    <w:abstractNumId w:val="18"/>
  </w:num>
  <w:num w:numId="67" w16cid:durableId="138619053">
    <w:abstractNumId w:val="29"/>
  </w:num>
  <w:num w:numId="68" w16cid:durableId="1566526190">
    <w:abstractNumId w:val="60"/>
  </w:num>
  <w:num w:numId="69" w16cid:durableId="889734415">
    <w:abstractNumId w:val="24"/>
  </w:num>
  <w:num w:numId="70" w16cid:durableId="729036421">
    <w:abstractNumId w:val="47"/>
  </w:num>
  <w:num w:numId="71" w16cid:durableId="1744184860">
    <w:abstractNumId w:val="45"/>
  </w:num>
  <w:num w:numId="72" w16cid:durableId="920913846">
    <w:abstractNumId w:val="67"/>
  </w:num>
  <w:num w:numId="73" w16cid:durableId="2044087304">
    <w:abstractNumId w:val="51"/>
    <w:lvlOverride w:ilvl="0">
      <w:startOverride w:val="1"/>
    </w:lvlOverride>
  </w:num>
  <w:num w:numId="74" w16cid:durableId="670334041">
    <w:abstractNumId w:val="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45AE"/>
    <w:rsid w:val="00024EDB"/>
    <w:rsid w:val="000262E0"/>
    <w:rsid w:val="00030EE0"/>
    <w:rsid w:val="0003441A"/>
    <w:rsid w:val="0003460E"/>
    <w:rsid w:val="000436D3"/>
    <w:rsid w:val="00044C10"/>
    <w:rsid w:val="0004776B"/>
    <w:rsid w:val="00050176"/>
    <w:rsid w:val="000523B5"/>
    <w:rsid w:val="00055ABE"/>
    <w:rsid w:val="00057898"/>
    <w:rsid w:val="000600E7"/>
    <w:rsid w:val="00060F72"/>
    <w:rsid w:val="000622E8"/>
    <w:rsid w:val="00071289"/>
    <w:rsid w:val="0007441D"/>
    <w:rsid w:val="0007748A"/>
    <w:rsid w:val="000774E7"/>
    <w:rsid w:val="00081CD5"/>
    <w:rsid w:val="00081EFB"/>
    <w:rsid w:val="00082F35"/>
    <w:rsid w:val="0008348A"/>
    <w:rsid w:val="0009591E"/>
    <w:rsid w:val="00096688"/>
    <w:rsid w:val="000A5B90"/>
    <w:rsid w:val="000A7A17"/>
    <w:rsid w:val="000C3454"/>
    <w:rsid w:val="000C6657"/>
    <w:rsid w:val="000C6EE8"/>
    <w:rsid w:val="000D4B2E"/>
    <w:rsid w:val="000D5D6C"/>
    <w:rsid w:val="000D62B6"/>
    <w:rsid w:val="000D6362"/>
    <w:rsid w:val="000D6434"/>
    <w:rsid w:val="000E1EC6"/>
    <w:rsid w:val="000E2EE9"/>
    <w:rsid w:val="000E596E"/>
    <w:rsid w:val="000F10CE"/>
    <w:rsid w:val="000F70E7"/>
    <w:rsid w:val="0010238E"/>
    <w:rsid w:val="0011439B"/>
    <w:rsid w:val="00116489"/>
    <w:rsid w:val="001209B3"/>
    <w:rsid w:val="00122F8C"/>
    <w:rsid w:val="001265C6"/>
    <w:rsid w:val="00136358"/>
    <w:rsid w:val="0013717E"/>
    <w:rsid w:val="001424F7"/>
    <w:rsid w:val="0014415B"/>
    <w:rsid w:val="00146FA9"/>
    <w:rsid w:val="0015022C"/>
    <w:rsid w:val="0015334D"/>
    <w:rsid w:val="001533AD"/>
    <w:rsid w:val="00163D84"/>
    <w:rsid w:val="001672D0"/>
    <w:rsid w:val="0017341B"/>
    <w:rsid w:val="00175236"/>
    <w:rsid w:val="001814E4"/>
    <w:rsid w:val="00183789"/>
    <w:rsid w:val="001855E4"/>
    <w:rsid w:val="00186728"/>
    <w:rsid w:val="00196B39"/>
    <w:rsid w:val="001A0BCE"/>
    <w:rsid w:val="001A0CED"/>
    <w:rsid w:val="001A0F17"/>
    <w:rsid w:val="001A1612"/>
    <w:rsid w:val="001A3FB4"/>
    <w:rsid w:val="001A4679"/>
    <w:rsid w:val="001B0FB8"/>
    <w:rsid w:val="001B26EE"/>
    <w:rsid w:val="001B31CD"/>
    <w:rsid w:val="001B59AB"/>
    <w:rsid w:val="001B748F"/>
    <w:rsid w:val="001C0E8E"/>
    <w:rsid w:val="001C0F06"/>
    <w:rsid w:val="001C4899"/>
    <w:rsid w:val="001C50CE"/>
    <w:rsid w:val="001D2FE3"/>
    <w:rsid w:val="001D4012"/>
    <w:rsid w:val="001E0826"/>
    <w:rsid w:val="001E1D9E"/>
    <w:rsid w:val="001E364F"/>
    <w:rsid w:val="001F0B5B"/>
    <w:rsid w:val="001F2EF9"/>
    <w:rsid w:val="001F3098"/>
    <w:rsid w:val="001F3ACE"/>
    <w:rsid w:val="001F5B40"/>
    <w:rsid w:val="001F6B26"/>
    <w:rsid w:val="002149B1"/>
    <w:rsid w:val="002255D3"/>
    <w:rsid w:val="00227B11"/>
    <w:rsid w:val="00234AB5"/>
    <w:rsid w:val="00237114"/>
    <w:rsid w:val="00237644"/>
    <w:rsid w:val="00237C49"/>
    <w:rsid w:val="00243751"/>
    <w:rsid w:val="0024547B"/>
    <w:rsid w:val="00255869"/>
    <w:rsid w:val="002613AE"/>
    <w:rsid w:val="002677A6"/>
    <w:rsid w:val="0028130F"/>
    <w:rsid w:val="002820DE"/>
    <w:rsid w:val="00290A45"/>
    <w:rsid w:val="00292542"/>
    <w:rsid w:val="00297371"/>
    <w:rsid w:val="002974A1"/>
    <w:rsid w:val="002A01C3"/>
    <w:rsid w:val="002A0E83"/>
    <w:rsid w:val="002A1A29"/>
    <w:rsid w:val="002A1AB4"/>
    <w:rsid w:val="002A2168"/>
    <w:rsid w:val="002A25CE"/>
    <w:rsid w:val="002A3E3C"/>
    <w:rsid w:val="002A40E4"/>
    <w:rsid w:val="002A530B"/>
    <w:rsid w:val="002B5F8E"/>
    <w:rsid w:val="002B79AE"/>
    <w:rsid w:val="002C033D"/>
    <w:rsid w:val="002C104B"/>
    <w:rsid w:val="002C259A"/>
    <w:rsid w:val="002C71CA"/>
    <w:rsid w:val="002C7BE6"/>
    <w:rsid w:val="002D22BF"/>
    <w:rsid w:val="002D2E24"/>
    <w:rsid w:val="002E33BF"/>
    <w:rsid w:val="002E3C38"/>
    <w:rsid w:val="002F59EF"/>
    <w:rsid w:val="00300279"/>
    <w:rsid w:val="003027E5"/>
    <w:rsid w:val="003117A5"/>
    <w:rsid w:val="00312712"/>
    <w:rsid w:val="003139DA"/>
    <w:rsid w:val="00314926"/>
    <w:rsid w:val="00316CC1"/>
    <w:rsid w:val="00316F47"/>
    <w:rsid w:val="0031745F"/>
    <w:rsid w:val="00317B68"/>
    <w:rsid w:val="0032208C"/>
    <w:rsid w:val="00325429"/>
    <w:rsid w:val="00325C4A"/>
    <w:rsid w:val="00332538"/>
    <w:rsid w:val="003359CD"/>
    <w:rsid w:val="0034258C"/>
    <w:rsid w:val="003455C6"/>
    <w:rsid w:val="00345922"/>
    <w:rsid w:val="00347841"/>
    <w:rsid w:val="00352C63"/>
    <w:rsid w:val="00355D15"/>
    <w:rsid w:val="003567B2"/>
    <w:rsid w:val="00357682"/>
    <w:rsid w:val="00357FAC"/>
    <w:rsid w:val="00361C43"/>
    <w:rsid w:val="0036576C"/>
    <w:rsid w:val="00366BA1"/>
    <w:rsid w:val="003739B2"/>
    <w:rsid w:val="00375797"/>
    <w:rsid w:val="003805C3"/>
    <w:rsid w:val="00380D26"/>
    <w:rsid w:val="00381405"/>
    <w:rsid w:val="003837E4"/>
    <w:rsid w:val="003943A4"/>
    <w:rsid w:val="0039680A"/>
    <w:rsid w:val="00397771"/>
    <w:rsid w:val="003A3FC9"/>
    <w:rsid w:val="003A4779"/>
    <w:rsid w:val="003B3586"/>
    <w:rsid w:val="003B423F"/>
    <w:rsid w:val="003B5A44"/>
    <w:rsid w:val="003C1B73"/>
    <w:rsid w:val="003C3FAC"/>
    <w:rsid w:val="003C7FA3"/>
    <w:rsid w:val="003D01DB"/>
    <w:rsid w:val="003D04DA"/>
    <w:rsid w:val="003D070A"/>
    <w:rsid w:val="003D5B69"/>
    <w:rsid w:val="003E4A12"/>
    <w:rsid w:val="003F0F9A"/>
    <w:rsid w:val="003F1660"/>
    <w:rsid w:val="003F2371"/>
    <w:rsid w:val="003F5700"/>
    <w:rsid w:val="0041488C"/>
    <w:rsid w:val="00423C69"/>
    <w:rsid w:val="0043776D"/>
    <w:rsid w:val="00437910"/>
    <w:rsid w:val="00445C66"/>
    <w:rsid w:val="00451AE0"/>
    <w:rsid w:val="0045370A"/>
    <w:rsid w:val="00456BC5"/>
    <w:rsid w:val="00456C18"/>
    <w:rsid w:val="00464701"/>
    <w:rsid w:val="0046721F"/>
    <w:rsid w:val="004712BC"/>
    <w:rsid w:val="00471725"/>
    <w:rsid w:val="00473BB3"/>
    <w:rsid w:val="00480EED"/>
    <w:rsid w:val="0048162C"/>
    <w:rsid w:val="0048353F"/>
    <w:rsid w:val="00483A1B"/>
    <w:rsid w:val="004845C6"/>
    <w:rsid w:val="00486BD5"/>
    <w:rsid w:val="004920CB"/>
    <w:rsid w:val="004A10F3"/>
    <w:rsid w:val="004A4404"/>
    <w:rsid w:val="004B0186"/>
    <w:rsid w:val="004B0C52"/>
    <w:rsid w:val="004B3B95"/>
    <w:rsid w:val="004B5485"/>
    <w:rsid w:val="004B5ACB"/>
    <w:rsid w:val="004C59DB"/>
    <w:rsid w:val="004C6DE7"/>
    <w:rsid w:val="004D5E6E"/>
    <w:rsid w:val="004D681A"/>
    <w:rsid w:val="004E193B"/>
    <w:rsid w:val="004E2D25"/>
    <w:rsid w:val="004E3685"/>
    <w:rsid w:val="004E6C62"/>
    <w:rsid w:val="004F0B64"/>
    <w:rsid w:val="004F426B"/>
    <w:rsid w:val="004F49FD"/>
    <w:rsid w:val="004F53AC"/>
    <w:rsid w:val="004F54E4"/>
    <w:rsid w:val="00502051"/>
    <w:rsid w:val="0050543B"/>
    <w:rsid w:val="005057ED"/>
    <w:rsid w:val="00507982"/>
    <w:rsid w:val="00513766"/>
    <w:rsid w:val="005237FE"/>
    <w:rsid w:val="005249DB"/>
    <w:rsid w:val="00530234"/>
    <w:rsid w:val="00532318"/>
    <w:rsid w:val="005333AB"/>
    <w:rsid w:val="0054029B"/>
    <w:rsid w:val="005422F4"/>
    <w:rsid w:val="00543D0F"/>
    <w:rsid w:val="0054480B"/>
    <w:rsid w:val="00547AA6"/>
    <w:rsid w:val="005521AA"/>
    <w:rsid w:val="005546CC"/>
    <w:rsid w:val="00557AAA"/>
    <w:rsid w:val="00563F22"/>
    <w:rsid w:val="00566404"/>
    <w:rsid w:val="00567BB8"/>
    <w:rsid w:val="00570F01"/>
    <w:rsid w:val="0058668C"/>
    <w:rsid w:val="005874FD"/>
    <w:rsid w:val="005919DC"/>
    <w:rsid w:val="005931F9"/>
    <w:rsid w:val="005A5EB1"/>
    <w:rsid w:val="005B550A"/>
    <w:rsid w:val="005B555C"/>
    <w:rsid w:val="005C1BA0"/>
    <w:rsid w:val="005C57F6"/>
    <w:rsid w:val="005D5189"/>
    <w:rsid w:val="005D57E6"/>
    <w:rsid w:val="005D64EF"/>
    <w:rsid w:val="005E13F1"/>
    <w:rsid w:val="005E2B77"/>
    <w:rsid w:val="005E6E4D"/>
    <w:rsid w:val="005F08C1"/>
    <w:rsid w:val="005F1096"/>
    <w:rsid w:val="005F3496"/>
    <w:rsid w:val="005F7564"/>
    <w:rsid w:val="005F7AF0"/>
    <w:rsid w:val="006001DD"/>
    <w:rsid w:val="0060264C"/>
    <w:rsid w:val="00602B21"/>
    <w:rsid w:val="0062523F"/>
    <w:rsid w:val="00627FD2"/>
    <w:rsid w:val="00634884"/>
    <w:rsid w:val="00640B63"/>
    <w:rsid w:val="00640B93"/>
    <w:rsid w:val="00643ED2"/>
    <w:rsid w:val="00644A07"/>
    <w:rsid w:val="00644A5A"/>
    <w:rsid w:val="00647C03"/>
    <w:rsid w:val="00652174"/>
    <w:rsid w:val="00652B14"/>
    <w:rsid w:val="00657C20"/>
    <w:rsid w:val="00657E24"/>
    <w:rsid w:val="00657F92"/>
    <w:rsid w:val="006679BE"/>
    <w:rsid w:val="0067047E"/>
    <w:rsid w:val="0067081F"/>
    <w:rsid w:val="00671253"/>
    <w:rsid w:val="006738D0"/>
    <w:rsid w:val="00674290"/>
    <w:rsid w:val="00680037"/>
    <w:rsid w:val="00680AD6"/>
    <w:rsid w:val="00680C92"/>
    <w:rsid w:val="00681A05"/>
    <w:rsid w:val="00683966"/>
    <w:rsid w:val="006839A7"/>
    <w:rsid w:val="00683AAA"/>
    <w:rsid w:val="006867BF"/>
    <w:rsid w:val="00686DEC"/>
    <w:rsid w:val="00694AF8"/>
    <w:rsid w:val="00695956"/>
    <w:rsid w:val="006A0D87"/>
    <w:rsid w:val="006A1635"/>
    <w:rsid w:val="006A48CC"/>
    <w:rsid w:val="006B0ADD"/>
    <w:rsid w:val="006B2567"/>
    <w:rsid w:val="006B759C"/>
    <w:rsid w:val="006C1D7B"/>
    <w:rsid w:val="006C2599"/>
    <w:rsid w:val="006C330F"/>
    <w:rsid w:val="006D2396"/>
    <w:rsid w:val="006D2C08"/>
    <w:rsid w:val="006D3517"/>
    <w:rsid w:val="006D634D"/>
    <w:rsid w:val="006F620C"/>
    <w:rsid w:val="006F79A0"/>
    <w:rsid w:val="006F79F1"/>
    <w:rsid w:val="006F7A8D"/>
    <w:rsid w:val="00701027"/>
    <w:rsid w:val="0070192C"/>
    <w:rsid w:val="00702C06"/>
    <w:rsid w:val="007115A6"/>
    <w:rsid w:val="007132E1"/>
    <w:rsid w:val="00713616"/>
    <w:rsid w:val="00716524"/>
    <w:rsid w:val="00716C58"/>
    <w:rsid w:val="007224B3"/>
    <w:rsid w:val="007320DF"/>
    <w:rsid w:val="00737795"/>
    <w:rsid w:val="0074246D"/>
    <w:rsid w:val="0075142B"/>
    <w:rsid w:val="00752598"/>
    <w:rsid w:val="00752DE7"/>
    <w:rsid w:val="00754384"/>
    <w:rsid w:val="007573D9"/>
    <w:rsid w:val="00761763"/>
    <w:rsid w:val="007640F1"/>
    <w:rsid w:val="00765ADD"/>
    <w:rsid w:val="00765E48"/>
    <w:rsid w:val="0076606C"/>
    <w:rsid w:val="00767176"/>
    <w:rsid w:val="0076725E"/>
    <w:rsid w:val="00771868"/>
    <w:rsid w:val="00772E37"/>
    <w:rsid w:val="00775EA5"/>
    <w:rsid w:val="007770A1"/>
    <w:rsid w:val="00791641"/>
    <w:rsid w:val="00794D04"/>
    <w:rsid w:val="00795450"/>
    <w:rsid w:val="00795508"/>
    <w:rsid w:val="007966F3"/>
    <w:rsid w:val="00797105"/>
    <w:rsid w:val="007978A4"/>
    <w:rsid w:val="007A09ED"/>
    <w:rsid w:val="007A30D7"/>
    <w:rsid w:val="007B24DA"/>
    <w:rsid w:val="007B6685"/>
    <w:rsid w:val="007C474E"/>
    <w:rsid w:val="007C64BB"/>
    <w:rsid w:val="007C74A3"/>
    <w:rsid w:val="007D1B8A"/>
    <w:rsid w:val="007D3AED"/>
    <w:rsid w:val="007D5A13"/>
    <w:rsid w:val="007D5CFF"/>
    <w:rsid w:val="007D5E23"/>
    <w:rsid w:val="007D5EBE"/>
    <w:rsid w:val="007E1FA7"/>
    <w:rsid w:val="007E3542"/>
    <w:rsid w:val="007E6B84"/>
    <w:rsid w:val="007E702B"/>
    <w:rsid w:val="007E7A6C"/>
    <w:rsid w:val="007F1C07"/>
    <w:rsid w:val="007F3CE6"/>
    <w:rsid w:val="007F3DC5"/>
    <w:rsid w:val="007F54A2"/>
    <w:rsid w:val="007F5B61"/>
    <w:rsid w:val="00800948"/>
    <w:rsid w:val="00802B27"/>
    <w:rsid w:val="00803BCC"/>
    <w:rsid w:val="0080426A"/>
    <w:rsid w:val="00811EB5"/>
    <w:rsid w:val="00813DE8"/>
    <w:rsid w:val="0081503D"/>
    <w:rsid w:val="008163A4"/>
    <w:rsid w:val="00817DC6"/>
    <w:rsid w:val="0082071D"/>
    <w:rsid w:val="00823E1B"/>
    <w:rsid w:val="008306A9"/>
    <w:rsid w:val="0083107B"/>
    <w:rsid w:val="008331EA"/>
    <w:rsid w:val="00836B56"/>
    <w:rsid w:val="00844EB4"/>
    <w:rsid w:val="00851C4F"/>
    <w:rsid w:val="00853B0E"/>
    <w:rsid w:val="00855FA6"/>
    <w:rsid w:val="00856313"/>
    <w:rsid w:val="0085723C"/>
    <w:rsid w:val="00860AE5"/>
    <w:rsid w:val="00872D36"/>
    <w:rsid w:val="00875D8E"/>
    <w:rsid w:val="008765DB"/>
    <w:rsid w:val="008801AE"/>
    <w:rsid w:val="00880BD1"/>
    <w:rsid w:val="00882093"/>
    <w:rsid w:val="0088651E"/>
    <w:rsid w:val="00887A22"/>
    <w:rsid w:val="008903EC"/>
    <w:rsid w:val="0089325F"/>
    <w:rsid w:val="00893472"/>
    <w:rsid w:val="00894932"/>
    <w:rsid w:val="008953B4"/>
    <w:rsid w:val="00896F63"/>
    <w:rsid w:val="008A088F"/>
    <w:rsid w:val="008A237A"/>
    <w:rsid w:val="008A3237"/>
    <w:rsid w:val="008A382E"/>
    <w:rsid w:val="008B66EB"/>
    <w:rsid w:val="008C42C6"/>
    <w:rsid w:val="008C4E23"/>
    <w:rsid w:val="008C6BF1"/>
    <w:rsid w:val="008D28B2"/>
    <w:rsid w:val="008D3EF2"/>
    <w:rsid w:val="008D4945"/>
    <w:rsid w:val="008D5494"/>
    <w:rsid w:val="008D6225"/>
    <w:rsid w:val="008F5EFA"/>
    <w:rsid w:val="008F6F98"/>
    <w:rsid w:val="008F75B4"/>
    <w:rsid w:val="009072A4"/>
    <w:rsid w:val="00910C55"/>
    <w:rsid w:val="009150A0"/>
    <w:rsid w:val="009155DD"/>
    <w:rsid w:val="00915B47"/>
    <w:rsid w:val="00921606"/>
    <w:rsid w:val="0092259C"/>
    <w:rsid w:val="009269EC"/>
    <w:rsid w:val="00931AD9"/>
    <w:rsid w:val="00933C3F"/>
    <w:rsid w:val="00933F4C"/>
    <w:rsid w:val="009434B3"/>
    <w:rsid w:val="0094411A"/>
    <w:rsid w:val="00944A24"/>
    <w:rsid w:val="009508F6"/>
    <w:rsid w:val="009528D3"/>
    <w:rsid w:val="0095457A"/>
    <w:rsid w:val="009600E4"/>
    <w:rsid w:val="00960D22"/>
    <w:rsid w:val="009665AC"/>
    <w:rsid w:val="00966EF7"/>
    <w:rsid w:val="00971EC7"/>
    <w:rsid w:val="0097322A"/>
    <w:rsid w:val="009766CD"/>
    <w:rsid w:val="00982E05"/>
    <w:rsid w:val="00996370"/>
    <w:rsid w:val="009A5606"/>
    <w:rsid w:val="009B521D"/>
    <w:rsid w:val="009B5DA1"/>
    <w:rsid w:val="009C2C8E"/>
    <w:rsid w:val="009C3643"/>
    <w:rsid w:val="009C449B"/>
    <w:rsid w:val="009C6CAE"/>
    <w:rsid w:val="009C7A6A"/>
    <w:rsid w:val="009C7EF0"/>
    <w:rsid w:val="009D4A50"/>
    <w:rsid w:val="009E02D8"/>
    <w:rsid w:val="009E2483"/>
    <w:rsid w:val="009E2802"/>
    <w:rsid w:val="009E6683"/>
    <w:rsid w:val="009F55A7"/>
    <w:rsid w:val="00A018BF"/>
    <w:rsid w:val="00A02308"/>
    <w:rsid w:val="00A03C55"/>
    <w:rsid w:val="00A0695A"/>
    <w:rsid w:val="00A1461A"/>
    <w:rsid w:val="00A220AA"/>
    <w:rsid w:val="00A223AE"/>
    <w:rsid w:val="00A31776"/>
    <w:rsid w:val="00A3270E"/>
    <w:rsid w:val="00A4025A"/>
    <w:rsid w:val="00A443C7"/>
    <w:rsid w:val="00A45645"/>
    <w:rsid w:val="00A45E6B"/>
    <w:rsid w:val="00A46125"/>
    <w:rsid w:val="00A52D5C"/>
    <w:rsid w:val="00A53176"/>
    <w:rsid w:val="00A56AE9"/>
    <w:rsid w:val="00A57ABF"/>
    <w:rsid w:val="00A57B0A"/>
    <w:rsid w:val="00A62E76"/>
    <w:rsid w:val="00A65969"/>
    <w:rsid w:val="00A70B05"/>
    <w:rsid w:val="00A71008"/>
    <w:rsid w:val="00A74F97"/>
    <w:rsid w:val="00A81FCB"/>
    <w:rsid w:val="00A82120"/>
    <w:rsid w:val="00A827DA"/>
    <w:rsid w:val="00A842F7"/>
    <w:rsid w:val="00A90A5A"/>
    <w:rsid w:val="00A957E5"/>
    <w:rsid w:val="00A966D6"/>
    <w:rsid w:val="00A96DC3"/>
    <w:rsid w:val="00AA0750"/>
    <w:rsid w:val="00AA7B3A"/>
    <w:rsid w:val="00AB22F6"/>
    <w:rsid w:val="00AB690D"/>
    <w:rsid w:val="00AC1C53"/>
    <w:rsid w:val="00AC30BD"/>
    <w:rsid w:val="00AC3BED"/>
    <w:rsid w:val="00AC43DF"/>
    <w:rsid w:val="00AC4C2E"/>
    <w:rsid w:val="00AC71B9"/>
    <w:rsid w:val="00AD053B"/>
    <w:rsid w:val="00AD4892"/>
    <w:rsid w:val="00AD77F1"/>
    <w:rsid w:val="00AE080A"/>
    <w:rsid w:val="00AE152E"/>
    <w:rsid w:val="00B10F15"/>
    <w:rsid w:val="00B157DA"/>
    <w:rsid w:val="00B17F09"/>
    <w:rsid w:val="00B22EB9"/>
    <w:rsid w:val="00B24D61"/>
    <w:rsid w:val="00B2562D"/>
    <w:rsid w:val="00B40CA4"/>
    <w:rsid w:val="00B454B9"/>
    <w:rsid w:val="00B47821"/>
    <w:rsid w:val="00B47FD6"/>
    <w:rsid w:val="00B52AA8"/>
    <w:rsid w:val="00B52B8D"/>
    <w:rsid w:val="00B5397A"/>
    <w:rsid w:val="00B54D94"/>
    <w:rsid w:val="00B5740C"/>
    <w:rsid w:val="00B605E5"/>
    <w:rsid w:val="00B61C1D"/>
    <w:rsid w:val="00B63284"/>
    <w:rsid w:val="00B70DE2"/>
    <w:rsid w:val="00B71646"/>
    <w:rsid w:val="00B73DEC"/>
    <w:rsid w:val="00B741DB"/>
    <w:rsid w:val="00B74CCD"/>
    <w:rsid w:val="00B75DD1"/>
    <w:rsid w:val="00B77D77"/>
    <w:rsid w:val="00B81973"/>
    <w:rsid w:val="00B834F8"/>
    <w:rsid w:val="00B84DAD"/>
    <w:rsid w:val="00B87493"/>
    <w:rsid w:val="00B958F2"/>
    <w:rsid w:val="00B96CDA"/>
    <w:rsid w:val="00BA506B"/>
    <w:rsid w:val="00BA5F6B"/>
    <w:rsid w:val="00BB1B8E"/>
    <w:rsid w:val="00BB31A6"/>
    <w:rsid w:val="00BB3D51"/>
    <w:rsid w:val="00BB4467"/>
    <w:rsid w:val="00BC7691"/>
    <w:rsid w:val="00BC7D34"/>
    <w:rsid w:val="00BD3592"/>
    <w:rsid w:val="00BD5282"/>
    <w:rsid w:val="00BD6D10"/>
    <w:rsid w:val="00BD7C75"/>
    <w:rsid w:val="00BE5B32"/>
    <w:rsid w:val="00BF0267"/>
    <w:rsid w:val="00BF4227"/>
    <w:rsid w:val="00BF4570"/>
    <w:rsid w:val="00BF7618"/>
    <w:rsid w:val="00C005F4"/>
    <w:rsid w:val="00C0138C"/>
    <w:rsid w:val="00C02A43"/>
    <w:rsid w:val="00C0552B"/>
    <w:rsid w:val="00C07696"/>
    <w:rsid w:val="00C07C24"/>
    <w:rsid w:val="00C07E5D"/>
    <w:rsid w:val="00C11164"/>
    <w:rsid w:val="00C135BE"/>
    <w:rsid w:val="00C14612"/>
    <w:rsid w:val="00C23A48"/>
    <w:rsid w:val="00C37FE3"/>
    <w:rsid w:val="00C46AF2"/>
    <w:rsid w:val="00C55839"/>
    <w:rsid w:val="00C5763B"/>
    <w:rsid w:val="00C63B02"/>
    <w:rsid w:val="00C65F8E"/>
    <w:rsid w:val="00C742DE"/>
    <w:rsid w:val="00C75BF6"/>
    <w:rsid w:val="00C81B70"/>
    <w:rsid w:val="00C91333"/>
    <w:rsid w:val="00C939F2"/>
    <w:rsid w:val="00C93D55"/>
    <w:rsid w:val="00C96B1D"/>
    <w:rsid w:val="00CA0AF9"/>
    <w:rsid w:val="00CA247B"/>
    <w:rsid w:val="00CA4AC4"/>
    <w:rsid w:val="00CA5900"/>
    <w:rsid w:val="00CB11F5"/>
    <w:rsid w:val="00CB47CC"/>
    <w:rsid w:val="00CB5698"/>
    <w:rsid w:val="00CC32C0"/>
    <w:rsid w:val="00CC4296"/>
    <w:rsid w:val="00CC4C08"/>
    <w:rsid w:val="00CC6313"/>
    <w:rsid w:val="00CC6CB1"/>
    <w:rsid w:val="00CD266B"/>
    <w:rsid w:val="00CD6932"/>
    <w:rsid w:val="00CE24C1"/>
    <w:rsid w:val="00CE4916"/>
    <w:rsid w:val="00CE7602"/>
    <w:rsid w:val="00CF2C55"/>
    <w:rsid w:val="00D00B18"/>
    <w:rsid w:val="00D037A0"/>
    <w:rsid w:val="00D03DC7"/>
    <w:rsid w:val="00D06625"/>
    <w:rsid w:val="00D10AEF"/>
    <w:rsid w:val="00D119C2"/>
    <w:rsid w:val="00D127DB"/>
    <w:rsid w:val="00D13402"/>
    <w:rsid w:val="00D1440F"/>
    <w:rsid w:val="00D14F90"/>
    <w:rsid w:val="00D164B0"/>
    <w:rsid w:val="00D225C2"/>
    <w:rsid w:val="00D23574"/>
    <w:rsid w:val="00D2583E"/>
    <w:rsid w:val="00D35B97"/>
    <w:rsid w:val="00D3715B"/>
    <w:rsid w:val="00D41F7B"/>
    <w:rsid w:val="00D42A29"/>
    <w:rsid w:val="00D45641"/>
    <w:rsid w:val="00D462F2"/>
    <w:rsid w:val="00D5709D"/>
    <w:rsid w:val="00D65056"/>
    <w:rsid w:val="00D665F7"/>
    <w:rsid w:val="00D7087A"/>
    <w:rsid w:val="00D73B24"/>
    <w:rsid w:val="00D90ACF"/>
    <w:rsid w:val="00D9208A"/>
    <w:rsid w:val="00D922B6"/>
    <w:rsid w:val="00D945BB"/>
    <w:rsid w:val="00D96395"/>
    <w:rsid w:val="00DA1FEC"/>
    <w:rsid w:val="00DA7667"/>
    <w:rsid w:val="00DA7699"/>
    <w:rsid w:val="00DA7A41"/>
    <w:rsid w:val="00DA7C89"/>
    <w:rsid w:val="00DB5CFC"/>
    <w:rsid w:val="00DC3AFD"/>
    <w:rsid w:val="00DC70D7"/>
    <w:rsid w:val="00DD63E3"/>
    <w:rsid w:val="00DE052E"/>
    <w:rsid w:val="00DE105E"/>
    <w:rsid w:val="00DE3164"/>
    <w:rsid w:val="00DE3879"/>
    <w:rsid w:val="00DE4188"/>
    <w:rsid w:val="00DE7511"/>
    <w:rsid w:val="00DF0ACE"/>
    <w:rsid w:val="00DF0C88"/>
    <w:rsid w:val="00DF4FD1"/>
    <w:rsid w:val="00DF6C49"/>
    <w:rsid w:val="00E00182"/>
    <w:rsid w:val="00E001E9"/>
    <w:rsid w:val="00E0162C"/>
    <w:rsid w:val="00E01E9B"/>
    <w:rsid w:val="00E033B4"/>
    <w:rsid w:val="00E04CF0"/>
    <w:rsid w:val="00E1172D"/>
    <w:rsid w:val="00E130BA"/>
    <w:rsid w:val="00E17801"/>
    <w:rsid w:val="00E26EEA"/>
    <w:rsid w:val="00E32B05"/>
    <w:rsid w:val="00E331CE"/>
    <w:rsid w:val="00E36D54"/>
    <w:rsid w:val="00E42EC6"/>
    <w:rsid w:val="00E438EB"/>
    <w:rsid w:val="00E45C91"/>
    <w:rsid w:val="00E46CB9"/>
    <w:rsid w:val="00E5059B"/>
    <w:rsid w:val="00E50688"/>
    <w:rsid w:val="00E52AB7"/>
    <w:rsid w:val="00E60688"/>
    <w:rsid w:val="00E60E58"/>
    <w:rsid w:val="00E612B6"/>
    <w:rsid w:val="00E655CA"/>
    <w:rsid w:val="00E7093F"/>
    <w:rsid w:val="00E70CD7"/>
    <w:rsid w:val="00E75097"/>
    <w:rsid w:val="00E8092F"/>
    <w:rsid w:val="00E818A8"/>
    <w:rsid w:val="00E82607"/>
    <w:rsid w:val="00E90CCC"/>
    <w:rsid w:val="00E929B1"/>
    <w:rsid w:val="00E92DCC"/>
    <w:rsid w:val="00E97AD8"/>
    <w:rsid w:val="00EA1E2F"/>
    <w:rsid w:val="00EA3B5F"/>
    <w:rsid w:val="00EA782C"/>
    <w:rsid w:val="00EB0AE7"/>
    <w:rsid w:val="00EB5B36"/>
    <w:rsid w:val="00EB77C2"/>
    <w:rsid w:val="00EC227E"/>
    <w:rsid w:val="00EC2A36"/>
    <w:rsid w:val="00EC6262"/>
    <w:rsid w:val="00EC6472"/>
    <w:rsid w:val="00ED017D"/>
    <w:rsid w:val="00ED01CD"/>
    <w:rsid w:val="00ED1BAE"/>
    <w:rsid w:val="00ED2C77"/>
    <w:rsid w:val="00ED61AA"/>
    <w:rsid w:val="00ED70C0"/>
    <w:rsid w:val="00ED7CFE"/>
    <w:rsid w:val="00EE0AB3"/>
    <w:rsid w:val="00EF1536"/>
    <w:rsid w:val="00EF783D"/>
    <w:rsid w:val="00F07708"/>
    <w:rsid w:val="00F10C00"/>
    <w:rsid w:val="00F10DCF"/>
    <w:rsid w:val="00F10F23"/>
    <w:rsid w:val="00F1334F"/>
    <w:rsid w:val="00F1620E"/>
    <w:rsid w:val="00F21E96"/>
    <w:rsid w:val="00F237B1"/>
    <w:rsid w:val="00F24F74"/>
    <w:rsid w:val="00F30157"/>
    <w:rsid w:val="00F344D2"/>
    <w:rsid w:val="00F3692D"/>
    <w:rsid w:val="00F42D24"/>
    <w:rsid w:val="00F43C57"/>
    <w:rsid w:val="00F44A40"/>
    <w:rsid w:val="00F474C2"/>
    <w:rsid w:val="00F50101"/>
    <w:rsid w:val="00F51767"/>
    <w:rsid w:val="00F5303C"/>
    <w:rsid w:val="00F564D8"/>
    <w:rsid w:val="00F576D9"/>
    <w:rsid w:val="00F60CBE"/>
    <w:rsid w:val="00F6147A"/>
    <w:rsid w:val="00F61CA8"/>
    <w:rsid w:val="00F630DC"/>
    <w:rsid w:val="00F708B6"/>
    <w:rsid w:val="00F73E14"/>
    <w:rsid w:val="00F740D6"/>
    <w:rsid w:val="00F77831"/>
    <w:rsid w:val="00F77851"/>
    <w:rsid w:val="00F80274"/>
    <w:rsid w:val="00F81758"/>
    <w:rsid w:val="00F8345A"/>
    <w:rsid w:val="00F83FAA"/>
    <w:rsid w:val="00F843D3"/>
    <w:rsid w:val="00F85F96"/>
    <w:rsid w:val="00F860F9"/>
    <w:rsid w:val="00F877A1"/>
    <w:rsid w:val="00F920D8"/>
    <w:rsid w:val="00F9272D"/>
    <w:rsid w:val="00F9441A"/>
    <w:rsid w:val="00F95E5E"/>
    <w:rsid w:val="00F97B65"/>
    <w:rsid w:val="00FA3132"/>
    <w:rsid w:val="00FA36A7"/>
    <w:rsid w:val="00FA5119"/>
    <w:rsid w:val="00FA66A0"/>
    <w:rsid w:val="00FB15A7"/>
    <w:rsid w:val="00FB2733"/>
    <w:rsid w:val="00FB7830"/>
    <w:rsid w:val="00FD17A0"/>
    <w:rsid w:val="00FD238C"/>
    <w:rsid w:val="00FE48B6"/>
    <w:rsid w:val="00FE4ADC"/>
    <w:rsid w:val="00FF546E"/>
    <w:rsid w:val="00FF5818"/>
    <w:rsid w:val="00FF5F66"/>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semiHidden/>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Props1.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Pages>
  <Words>7285</Words>
  <Characters>41529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48717</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27</cp:revision>
  <dcterms:created xsi:type="dcterms:W3CDTF">2024-03-14T19:32:00Z</dcterms:created>
  <dcterms:modified xsi:type="dcterms:W3CDTF">2024-03-18T20:38:00Z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